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14" w:rsidRPr="003B0607" w:rsidRDefault="005B0F14" w:rsidP="00B8210A">
      <w:pPr>
        <w:autoSpaceDE w:val="0"/>
        <w:autoSpaceDN w:val="0"/>
        <w:adjustRightInd w:val="0"/>
        <w:spacing w:line="240" w:lineRule="auto"/>
        <w:jc w:val="center"/>
        <w:rPr>
          <w:rFonts w:cstheme="minorHAnsi"/>
          <w:b/>
          <w:bCs/>
          <w:color w:val="000000"/>
        </w:rPr>
      </w:pPr>
    </w:p>
    <w:p w:rsidR="001D036F" w:rsidRPr="003B0607" w:rsidRDefault="001D036F" w:rsidP="00B8210A">
      <w:pPr>
        <w:autoSpaceDE w:val="0"/>
        <w:autoSpaceDN w:val="0"/>
        <w:adjustRightInd w:val="0"/>
        <w:spacing w:line="240" w:lineRule="auto"/>
        <w:jc w:val="center"/>
        <w:rPr>
          <w:rFonts w:cstheme="minorHAnsi"/>
          <w:b/>
          <w:bCs/>
          <w:color w:val="000000"/>
        </w:rPr>
      </w:pPr>
      <w:r w:rsidRPr="003B0607">
        <w:rPr>
          <w:rFonts w:cstheme="minorHAnsi"/>
          <w:b/>
          <w:bCs/>
          <w:color w:val="000000"/>
        </w:rPr>
        <w:t xml:space="preserve">EDITAL DE PREGÃO PRESENCIAL Nº </w:t>
      </w:r>
      <w:r w:rsidR="005B0F14" w:rsidRPr="003B0607">
        <w:rPr>
          <w:rFonts w:cstheme="minorHAnsi"/>
          <w:b/>
          <w:bCs/>
          <w:color w:val="000000"/>
          <w:highlight w:val="yellow"/>
        </w:rPr>
        <w:t>____</w:t>
      </w:r>
      <w:r w:rsidR="005B0F14" w:rsidRPr="003B0607">
        <w:rPr>
          <w:rFonts w:cstheme="minorHAnsi"/>
          <w:b/>
          <w:bCs/>
          <w:color w:val="000000"/>
        </w:rPr>
        <w:t xml:space="preserve"> / </w:t>
      </w:r>
      <w:r w:rsidR="00780FC1">
        <w:rPr>
          <w:rFonts w:cstheme="minorHAnsi"/>
          <w:b/>
          <w:bCs/>
          <w:color w:val="000000"/>
        </w:rPr>
        <w:t>2015</w:t>
      </w:r>
    </w:p>
    <w:p w:rsidR="005B0F14" w:rsidRDefault="005B0F14" w:rsidP="00B8210A">
      <w:pPr>
        <w:autoSpaceDE w:val="0"/>
        <w:autoSpaceDN w:val="0"/>
        <w:adjustRightInd w:val="0"/>
        <w:spacing w:line="240" w:lineRule="auto"/>
        <w:rPr>
          <w:rFonts w:cstheme="minorHAnsi"/>
          <w:b/>
          <w:bCs/>
          <w:color w:val="000000"/>
        </w:rPr>
      </w:pPr>
    </w:p>
    <w:p w:rsidR="003B0607" w:rsidRPr="003B0607" w:rsidRDefault="003B0607" w:rsidP="00B8210A">
      <w:pPr>
        <w:autoSpaceDE w:val="0"/>
        <w:autoSpaceDN w:val="0"/>
        <w:adjustRightInd w:val="0"/>
        <w:spacing w:line="240" w:lineRule="auto"/>
        <w:rPr>
          <w:rFonts w:cstheme="minorHAnsi"/>
          <w:b/>
          <w:bCs/>
          <w:color w:val="000000"/>
        </w:rPr>
      </w:pPr>
    </w:p>
    <w:p w:rsidR="001D036F" w:rsidRPr="003B0607" w:rsidRDefault="005B0F14" w:rsidP="00B8210A">
      <w:pPr>
        <w:autoSpaceDE w:val="0"/>
        <w:autoSpaceDN w:val="0"/>
        <w:adjustRightInd w:val="0"/>
        <w:spacing w:line="240" w:lineRule="auto"/>
        <w:rPr>
          <w:rFonts w:cstheme="minorHAnsi"/>
          <w:b/>
          <w:bCs/>
          <w:color w:val="000000"/>
        </w:rPr>
      </w:pPr>
      <w:r w:rsidRPr="003B0607">
        <w:rPr>
          <w:rFonts w:cstheme="minorHAnsi"/>
          <w:b/>
          <w:bCs/>
          <w:color w:val="000000"/>
        </w:rPr>
        <w:t xml:space="preserve">Processo Nº: </w:t>
      </w:r>
      <w:r w:rsidRPr="003B0607">
        <w:rPr>
          <w:rFonts w:cstheme="minorHAnsi"/>
          <w:b/>
          <w:bCs/>
          <w:color w:val="000000"/>
          <w:highlight w:val="yellow"/>
        </w:rPr>
        <w:t>____</w:t>
      </w:r>
      <w:r w:rsidRPr="003B0607">
        <w:rPr>
          <w:rFonts w:cstheme="minorHAnsi"/>
          <w:b/>
          <w:bCs/>
          <w:color w:val="000000"/>
        </w:rPr>
        <w:t xml:space="preserve"> / </w:t>
      </w:r>
      <w:r w:rsidR="00780FC1">
        <w:rPr>
          <w:rFonts w:cstheme="minorHAnsi"/>
          <w:b/>
          <w:bCs/>
          <w:color w:val="000000"/>
        </w:rPr>
        <w:t>2015</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Tipo de Licitação: MENOR PREÇO</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 xml:space="preserve">Data: </w:t>
      </w:r>
      <w:r w:rsidR="005B0F14" w:rsidRPr="003B0607">
        <w:rPr>
          <w:rFonts w:cstheme="minorHAnsi"/>
          <w:b/>
          <w:bCs/>
          <w:color w:val="000000"/>
          <w:highlight w:val="yellow"/>
        </w:rPr>
        <w:t>____</w:t>
      </w:r>
      <w:r w:rsidR="005B0F14" w:rsidRPr="003B0607">
        <w:rPr>
          <w:rFonts w:cstheme="minorHAnsi"/>
          <w:b/>
          <w:bCs/>
          <w:color w:val="000000"/>
        </w:rPr>
        <w:t xml:space="preserve"> </w:t>
      </w:r>
      <w:r w:rsidRPr="003B0607">
        <w:rPr>
          <w:rFonts w:cstheme="minorHAnsi"/>
          <w:b/>
          <w:bCs/>
          <w:color w:val="000000"/>
        </w:rPr>
        <w:t xml:space="preserve">de </w:t>
      </w:r>
      <w:r w:rsidR="005B0F14" w:rsidRPr="003B0607">
        <w:rPr>
          <w:rFonts w:cstheme="minorHAnsi"/>
          <w:b/>
          <w:bCs/>
          <w:color w:val="000000"/>
          <w:highlight w:val="yellow"/>
        </w:rPr>
        <w:t>__________</w:t>
      </w:r>
      <w:r w:rsidRPr="003B0607">
        <w:rPr>
          <w:rFonts w:cstheme="minorHAnsi"/>
          <w:b/>
          <w:bCs/>
          <w:color w:val="000000"/>
        </w:rPr>
        <w:t xml:space="preserve"> </w:t>
      </w:r>
      <w:proofErr w:type="spellStart"/>
      <w:r w:rsidRPr="003B0607">
        <w:rPr>
          <w:rFonts w:cstheme="minorHAnsi"/>
          <w:b/>
          <w:bCs/>
          <w:color w:val="000000"/>
        </w:rPr>
        <w:t>de</w:t>
      </w:r>
      <w:proofErr w:type="spellEnd"/>
      <w:r w:rsidRPr="003B0607">
        <w:rPr>
          <w:rFonts w:cstheme="minorHAnsi"/>
          <w:b/>
          <w:bCs/>
          <w:color w:val="000000"/>
        </w:rPr>
        <w:t xml:space="preserve"> </w:t>
      </w:r>
      <w:r w:rsidR="00780FC1">
        <w:rPr>
          <w:rFonts w:cstheme="minorHAnsi"/>
          <w:b/>
          <w:bCs/>
          <w:color w:val="000000"/>
        </w:rPr>
        <w:t>2015</w:t>
      </w:r>
      <w:r w:rsidR="005B0F14" w:rsidRPr="003B0607">
        <w:rPr>
          <w:rFonts w:cstheme="minorHAnsi"/>
          <w:b/>
          <w:bCs/>
          <w:color w:val="000000"/>
        </w:rPr>
        <w:t>.</w:t>
      </w:r>
    </w:p>
    <w:p w:rsidR="001D036F" w:rsidRPr="003B0607" w:rsidRDefault="005A0E80" w:rsidP="00B8210A">
      <w:pPr>
        <w:autoSpaceDE w:val="0"/>
        <w:autoSpaceDN w:val="0"/>
        <w:adjustRightInd w:val="0"/>
        <w:spacing w:line="240" w:lineRule="auto"/>
        <w:rPr>
          <w:rFonts w:cstheme="minorHAnsi"/>
          <w:b/>
          <w:bCs/>
          <w:color w:val="000000"/>
        </w:rPr>
      </w:pPr>
      <w:r>
        <w:rPr>
          <w:rFonts w:cstheme="minorHAnsi"/>
          <w:b/>
          <w:bCs/>
          <w:color w:val="000000"/>
        </w:rPr>
        <w:t xml:space="preserve">Horário: </w:t>
      </w:r>
      <w:proofErr w:type="spellStart"/>
      <w:proofErr w:type="gramStart"/>
      <w:r w:rsidRPr="005A0E80">
        <w:rPr>
          <w:rFonts w:cstheme="minorHAnsi"/>
          <w:b/>
          <w:bCs/>
          <w:color w:val="000000"/>
          <w:highlight w:val="yellow"/>
        </w:rPr>
        <w:t>XX</w:t>
      </w:r>
      <w:r>
        <w:rPr>
          <w:rFonts w:cstheme="minorHAnsi"/>
          <w:b/>
          <w:bCs/>
          <w:color w:val="000000"/>
        </w:rPr>
        <w:t>h</w:t>
      </w:r>
      <w:r w:rsidRPr="005A0E80">
        <w:rPr>
          <w:rFonts w:cstheme="minorHAnsi"/>
          <w:b/>
          <w:bCs/>
          <w:color w:val="000000"/>
          <w:highlight w:val="yellow"/>
        </w:rPr>
        <w:t>XX</w:t>
      </w:r>
      <w:r>
        <w:rPr>
          <w:rFonts w:cstheme="minorHAnsi"/>
          <w:b/>
          <w:bCs/>
          <w:color w:val="000000"/>
        </w:rPr>
        <w:t>min</w:t>
      </w:r>
      <w:proofErr w:type="spellEnd"/>
      <w:proofErr w:type="gramEnd"/>
      <w:r>
        <w:rPr>
          <w:rFonts w:cstheme="minorHAnsi"/>
          <w:b/>
          <w:bCs/>
          <w:color w:val="000000"/>
        </w:rPr>
        <w:t xml:space="preserve"> (</w:t>
      </w:r>
      <w:r w:rsidRPr="005A0E80">
        <w:rPr>
          <w:rFonts w:cstheme="minorHAnsi"/>
          <w:b/>
          <w:bCs/>
          <w:color w:val="000000"/>
          <w:highlight w:val="yellow"/>
        </w:rPr>
        <w:t>XX</w:t>
      </w:r>
      <w:r>
        <w:rPr>
          <w:rFonts w:cstheme="minorHAnsi"/>
          <w:b/>
          <w:bCs/>
          <w:color w:val="000000"/>
        </w:rPr>
        <w:t xml:space="preserve"> horas e </w:t>
      </w:r>
      <w:r w:rsidRPr="005A0E80">
        <w:rPr>
          <w:rFonts w:cstheme="minorHAnsi"/>
          <w:b/>
          <w:bCs/>
          <w:color w:val="000000"/>
          <w:highlight w:val="yellow"/>
        </w:rPr>
        <w:t>XXXX</w:t>
      </w:r>
      <w:r w:rsidR="001D036F" w:rsidRPr="003B0607">
        <w:rPr>
          <w:rFonts w:cstheme="minorHAnsi"/>
          <w:b/>
          <w:bCs/>
          <w:color w:val="000000"/>
        </w:rPr>
        <w:t xml:space="preserve"> minutos)</w:t>
      </w:r>
    </w:p>
    <w:p w:rsidR="001D036F" w:rsidRPr="003B0607" w:rsidRDefault="00B001BF" w:rsidP="00B8210A">
      <w:pPr>
        <w:autoSpaceDE w:val="0"/>
        <w:autoSpaceDN w:val="0"/>
        <w:adjustRightInd w:val="0"/>
        <w:spacing w:line="240" w:lineRule="auto"/>
        <w:rPr>
          <w:rFonts w:cstheme="minorHAnsi"/>
          <w:b/>
          <w:bCs/>
          <w:color w:val="000000"/>
        </w:rPr>
      </w:pPr>
      <w:r>
        <w:rPr>
          <w:rFonts w:cstheme="minorHAnsi"/>
          <w:b/>
          <w:bCs/>
          <w:color w:val="000000"/>
        </w:rPr>
        <w:t xml:space="preserve">Local: PREFEITURA MUNICIPAL DE </w:t>
      </w:r>
      <w:r w:rsidRPr="00B001BF">
        <w:rPr>
          <w:rFonts w:cstheme="minorHAnsi"/>
          <w:b/>
          <w:bCs/>
          <w:color w:val="000000"/>
          <w:highlight w:val="yellow"/>
        </w:rPr>
        <w:t>XXXXXXXXXXXXXXXXXXXXXX</w:t>
      </w:r>
    </w:p>
    <w:p w:rsidR="005B0F14" w:rsidRPr="003B0607" w:rsidRDefault="005B0F14" w:rsidP="00B8210A">
      <w:pPr>
        <w:autoSpaceDE w:val="0"/>
        <w:autoSpaceDN w:val="0"/>
        <w:adjustRightInd w:val="0"/>
        <w:spacing w:line="240" w:lineRule="auto"/>
        <w:rPr>
          <w:rFonts w:cstheme="minorHAnsi"/>
          <w:color w:val="000000"/>
        </w:rPr>
      </w:pPr>
    </w:p>
    <w:p w:rsidR="001D036F" w:rsidRPr="003B0607" w:rsidRDefault="00B001BF" w:rsidP="00B8210A">
      <w:pPr>
        <w:autoSpaceDE w:val="0"/>
        <w:autoSpaceDN w:val="0"/>
        <w:adjustRightInd w:val="0"/>
        <w:spacing w:line="240" w:lineRule="auto"/>
        <w:jc w:val="both"/>
        <w:rPr>
          <w:rFonts w:cstheme="minorHAnsi"/>
          <w:color w:val="000000"/>
        </w:rPr>
      </w:pPr>
      <w:r>
        <w:rPr>
          <w:rFonts w:cstheme="minorHAnsi"/>
          <w:color w:val="000000"/>
        </w:rPr>
        <w:t xml:space="preserve">O Município de </w:t>
      </w:r>
      <w:r w:rsidRPr="00B001BF">
        <w:rPr>
          <w:rFonts w:cstheme="minorHAnsi"/>
          <w:b/>
          <w:color w:val="000000"/>
          <w:highlight w:val="yellow"/>
        </w:rPr>
        <w:t>XXXXXXXX</w:t>
      </w:r>
      <w:r>
        <w:rPr>
          <w:rFonts w:cstheme="minorHAnsi"/>
          <w:b/>
          <w:color w:val="000000"/>
        </w:rPr>
        <w:t>,</w:t>
      </w:r>
      <w:r>
        <w:rPr>
          <w:rFonts w:cstheme="minorHAnsi"/>
          <w:color w:val="000000"/>
        </w:rPr>
        <w:t xml:space="preserve"> </w:t>
      </w:r>
      <w:r w:rsidRPr="00B001BF">
        <w:rPr>
          <w:rFonts w:cstheme="minorHAnsi"/>
          <w:b/>
          <w:color w:val="000000"/>
          <w:highlight w:val="yellow"/>
        </w:rPr>
        <w:t>XX</w:t>
      </w:r>
      <w:r w:rsidR="005A0E80">
        <w:rPr>
          <w:rFonts w:cstheme="minorHAnsi"/>
          <w:color w:val="000000"/>
        </w:rPr>
        <w:t>, atendendo a</w:t>
      </w:r>
      <w:r>
        <w:rPr>
          <w:rFonts w:cstheme="minorHAnsi"/>
          <w:color w:val="000000"/>
        </w:rPr>
        <w:t xml:space="preserve"> solicitação da</w:t>
      </w:r>
      <w:r w:rsidR="005A0E80">
        <w:rPr>
          <w:rFonts w:cstheme="minorHAnsi"/>
          <w:color w:val="000000"/>
        </w:rPr>
        <w:t xml:space="preserve"> </w:t>
      </w:r>
      <w:r w:rsidR="005A0E80" w:rsidRPr="00B2153A">
        <w:rPr>
          <w:rFonts w:cstheme="minorHAnsi"/>
          <w:b/>
          <w:color w:val="000000"/>
          <w:highlight w:val="yellow"/>
        </w:rPr>
        <w:t>XXXXXXXXXXXXXXXXXX</w:t>
      </w:r>
      <w:r w:rsidR="001D036F" w:rsidRPr="003B0607">
        <w:rPr>
          <w:rFonts w:cstheme="minorHAnsi"/>
          <w:color w:val="000000"/>
        </w:rPr>
        <w:t>,</w:t>
      </w:r>
      <w:r w:rsidR="005B0F14" w:rsidRPr="003B0607">
        <w:rPr>
          <w:rFonts w:cstheme="minorHAnsi"/>
          <w:color w:val="000000"/>
        </w:rPr>
        <w:t xml:space="preserve"> </w:t>
      </w:r>
      <w:r w:rsidR="001D036F" w:rsidRPr="003B0607">
        <w:rPr>
          <w:rFonts w:cstheme="minorHAnsi"/>
          <w:color w:val="000000"/>
        </w:rPr>
        <w:t>mediante o Pregoeiro, designado pela Portaria</w:t>
      </w:r>
      <w:r>
        <w:rPr>
          <w:rFonts w:cstheme="minorHAnsi"/>
          <w:color w:val="000000"/>
        </w:rPr>
        <w:t xml:space="preserve"> nº </w:t>
      </w:r>
      <w:r w:rsidRPr="00B001BF">
        <w:rPr>
          <w:rFonts w:cstheme="minorHAnsi"/>
          <w:b/>
          <w:color w:val="000000"/>
          <w:highlight w:val="yellow"/>
        </w:rPr>
        <w:t>XXX/20XX</w:t>
      </w:r>
      <w:r w:rsidR="005B0F14" w:rsidRPr="003B0607">
        <w:rPr>
          <w:rFonts w:cstheme="minorHAnsi"/>
          <w:color w:val="000000"/>
        </w:rPr>
        <w:t xml:space="preserve"> torna público para </w:t>
      </w:r>
      <w:r w:rsidR="001D036F" w:rsidRPr="003B0607">
        <w:rPr>
          <w:rFonts w:cstheme="minorHAnsi"/>
          <w:color w:val="000000"/>
        </w:rPr>
        <w:t xml:space="preserve">conhecimento dos interessados que na data, horário e </w:t>
      </w:r>
      <w:proofErr w:type="gramStart"/>
      <w:r w:rsidR="001D036F" w:rsidRPr="003B0607">
        <w:rPr>
          <w:rFonts w:cstheme="minorHAnsi"/>
          <w:color w:val="000000"/>
        </w:rPr>
        <w:t>loca</w:t>
      </w:r>
      <w:r w:rsidR="005B0F14" w:rsidRPr="003B0607">
        <w:rPr>
          <w:rFonts w:cstheme="minorHAnsi"/>
          <w:color w:val="000000"/>
        </w:rPr>
        <w:t>l acima indicados</w:t>
      </w:r>
      <w:proofErr w:type="gramEnd"/>
      <w:r w:rsidR="005B0F14" w:rsidRPr="003B0607">
        <w:rPr>
          <w:rFonts w:cstheme="minorHAnsi"/>
          <w:color w:val="000000"/>
        </w:rPr>
        <w:t xml:space="preserve"> fará realizar </w:t>
      </w:r>
      <w:r w:rsidR="001D036F" w:rsidRPr="003B0607">
        <w:rPr>
          <w:rFonts w:cstheme="minorHAnsi"/>
          <w:color w:val="000000"/>
        </w:rPr>
        <w:t xml:space="preserve">licitação na modalidade de PREGÃO PRESENCIAL, do tipo </w:t>
      </w:r>
      <w:r w:rsidR="001D036F" w:rsidRPr="003B0607">
        <w:rPr>
          <w:rFonts w:cstheme="minorHAnsi"/>
          <w:b/>
          <w:bCs/>
          <w:color w:val="000000"/>
        </w:rPr>
        <w:t xml:space="preserve">menor preço, </w:t>
      </w:r>
      <w:r w:rsidR="005B0F14" w:rsidRPr="003B0607">
        <w:rPr>
          <w:rFonts w:cstheme="minorHAnsi"/>
          <w:color w:val="000000"/>
        </w:rPr>
        <w:t xml:space="preserve">dentro da </w:t>
      </w:r>
      <w:r w:rsidR="001D036F" w:rsidRPr="003B0607">
        <w:rPr>
          <w:rFonts w:cstheme="minorHAnsi"/>
          <w:color w:val="000000"/>
        </w:rPr>
        <w:t>especificação, conforme descrito neste Edital e seus Anexos. O procedimento licitatório</w:t>
      </w:r>
      <w:r w:rsidR="005B0F14" w:rsidRPr="003B0607">
        <w:rPr>
          <w:rFonts w:cstheme="minorHAnsi"/>
          <w:color w:val="000000"/>
        </w:rPr>
        <w:t xml:space="preserve"> </w:t>
      </w:r>
      <w:r w:rsidR="001D036F" w:rsidRPr="003B0607">
        <w:rPr>
          <w:rFonts w:cstheme="minorHAnsi"/>
          <w:color w:val="000000"/>
        </w:rPr>
        <w:t xml:space="preserve">obedecerá ao disposto na Lei 10.520/2002, Decreto </w:t>
      </w:r>
      <w:r>
        <w:rPr>
          <w:rFonts w:cstheme="minorHAnsi"/>
          <w:color w:val="000000"/>
        </w:rPr>
        <w:t xml:space="preserve">municipal nº </w:t>
      </w:r>
      <w:r w:rsidRPr="00B001BF">
        <w:rPr>
          <w:rFonts w:cstheme="minorHAnsi"/>
          <w:b/>
          <w:color w:val="000000"/>
          <w:highlight w:val="yellow"/>
        </w:rPr>
        <w:t>XXXXXXX</w:t>
      </w:r>
      <w:r w:rsidR="001D036F" w:rsidRPr="003B0607">
        <w:rPr>
          <w:rFonts w:cstheme="minorHAnsi"/>
          <w:color w:val="000000"/>
        </w:rPr>
        <w:t>, bem como, no que couber, às det</w:t>
      </w:r>
      <w:r w:rsidR="005B0F14" w:rsidRPr="003B0607">
        <w:rPr>
          <w:rFonts w:cstheme="minorHAnsi"/>
          <w:color w:val="000000"/>
        </w:rPr>
        <w:t>erminações constantes</w:t>
      </w:r>
      <w:r>
        <w:rPr>
          <w:rFonts w:cstheme="minorHAnsi"/>
          <w:color w:val="000000"/>
        </w:rPr>
        <w:t xml:space="preserve"> </w:t>
      </w:r>
      <w:r w:rsidRPr="00B001BF">
        <w:rPr>
          <w:rFonts w:cstheme="minorHAnsi"/>
          <w:color w:val="000000"/>
        </w:rPr>
        <w:t>e subsidiariamente a Lei Federal Número 8.666/93 e alterações e em conformidade com a Lei Complementar Número 123/2006, Decreto Federal 6.204/2004, Decreto</w:t>
      </w:r>
      <w:r w:rsidR="00060361">
        <w:rPr>
          <w:rFonts w:cstheme="minorHAnsi"/>
          <w:color w:val="000000"/>
        </w:rPr>
        <w:t xml:space="preserve"> Federal</w:t>
      </w:r>
      <w:r w:rsidRPr="00B001BF">
        <w:rPr>
          <w:rFonts w:cstheme="minorHAnsi"/>
          <w:color w:val="000000"/>
        </w:rPr>
        <w:t xml:space="preserve"> 7.892 de 23 de janeiro de 2013 e demais disposições legais regulamentares vigentes a ela aplicáveis devendo ser observadas as seguintes disposições</w:t>
      </w:r>
      <w:r w:rsidR="001D036F" w:rsidRPr="003B0607">
        <w:rPr>
          <w:rFonts w:cstheme="minorHAnsi"/>
          <w:color w:val="000000"/>
        </w:rPr>
        <w:t>:</w:t>
      </w:r>
    </w:p>
    <w:p w:rsidR="005B0F14" w:rsidRPr="003B0607" w:rsidRDefault="005B0F14" w:rsidP="00B8210A">
      <w:pPr>
        <w:autoSpaceDE w:val="0"/>
        <w:autoSpaceDN w:val="0"/>
        <w:adjustRightInd w:val="0"/>
        <w:spacing w:line="240" w:lineRule="auto"/>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I DO OBJETO</w:t>
      </w:r>
    </w:p>
    <w:p w:rsidR="00224EF6" w:rsidRPr="003B0607" w:rsidRDefault="00224EF6" w:rsidP="00B8210A">
      <w:pPr>
        <w:autoSpaceDE w:val="0"/>
        <w:autoSpaceDN w:val="0"/>
        <w:adjustRightInd w:val="0"/>
        <w:spacing w:line="240" w:lineRule="auto"/>
        <w:rPr>
          <w:rFonts w:cstheme="minorHAnsi"/>
          <w:color w:val="000000"/>
        </w:rPr>
      </w:pPr>
    </w:p>
    <w:p w:rsidR="001D036F" w:rsidRPr="003B0607" w:rsidRDefault="001D036F" w:rsidP="00ED17A4">
      <w:pPr>
        <w:pStyle w:val="PargrafodaLista"/>
        <w:numPr>
          <w:ilvl w:val="1"/>
          <w:numId w:val="1"/>
        </w:numPr>
        <w:autoSpaceDE w:val="0"/>
        <w:autoSpaceDN w:val="0"/>
        <w:adjustRightInd w:val="0"/>
        <w:spacing w:line="240" w:lineRule="auto"/>
        <w:jc w:val="both"/>
        <w:rPr>
          <w:rFonts w:cstheme="minorHAnsi"/>
          <w:color w:val="000000"/>
        </w:rPr>
      </w:pPr>
      <w:r w:rsidRPr="003B0607">
        <w:rPr>
          <w:rFonts w:cstheme="minorHAnsi"/>
          <w:color w:val="000000"/>
        </w:rPr>
        <w:t xml:space="preserve">Este Pregão tem por objeto a </w:t>
      </w:r>
      <w:r w:rsidR="00224EF6" w:rsidRPr="003B0607">
        <w:rPr>
          <w:rFonts w:cstheme="minorHAnsi"/>
          <w:bCs/>
          <w:color w:val="000000"/>
        </w:rPr>
        <w:t>contratação de empresa especializada na Prestação de Serviços de</w:t>
      </w:r>
      <w:r w:rsidR="00ED17A4">
        <w:rPr>
          <w:rFonts w:cstheme="minorHAnsi"/>
          <w:bCs/>
          <w:color w:val="000000"/>
        </w:rPr>
        <w:t xml:space="preserve"> Conversão, Implantação e Locação</w:t>
      </w:r>
      <w:r w:rsidR="00ED17A4" w:rsidRPr="00ED17A4">
        <w:t xml:space="preserve"> </w:t>
      </w:r>
      <w:r w:rsidR="00ED17A4">
        <w:rPr>
          <w:rFonts w:cstheme="minorHAnsi"/>
          <w:bCs/>
          <w:color w:val="000000"/>
        </w:rPr>
        <w:t>de S</w:t>
      </w:r>
      <w:r w:rsidR="00ED17A4" w:rsidRPr="00ED17A4">
        <w:rPr>
          <w:rFonts w:cstheme="minorHAnsi"/>
          <w:bCs/>
          <w:color w:val="000000"/>
        </w:rPr>
        <w:t>oft</w:t>
      </w:r>
      <w:r w:rsidR="00ED17A4">
        <w:rPr>
          <w:rFonts w:cstheme="minorHAnsi"/>
          <w:bCs/>
          <w:color w:val="000000"/>
        </w:rPr>
        <w:t>ware de Gestão Tributária, incluindo serviço de Consultoria Técnica e J</w:t>
      </w:r>
      <w:r w:rsidR="00ED17A4" w:rsidRPr="00ED17A4">
        <w:rPr>
          <w:rFonts w:cstheme="minorHAnsi"/>
          <w:bCs/>
          <w:color w:val="000000"/>
        </w:rPr>
        <w:t>urídica atinentes ao sistema</w:t>
      </w:r>
      <w:r w:rsidR="00224EF6" w:rsidRPr="003B0607">
        <w:rPr>
          <w:rFonts w:cstheme="minorHAnsi"/>
          <w:bCs/>
          <w:color w:val="000000"/>
        </w:rPr>
        <w:t>,</w:t>
      </w:r>
      <w:r w:rsidR="00ED17A4">
        <w:rPr>
          <w:rFonts w:cstheme="minorHAnsi"/>
          <w:bCs/>
          <w:color w:val="000000"/>
        </w:rPr>
        <w:t xml:space="preserve"> para o município de </w:t>
      </w:r>
      <w:r w:rsidR="00ED17A4" w:rsidRPr="00ED17A4">
        <w:rPr>
          <w:rFonts w:cstheme="minorHAnsi"/>
          <w:b/>
          <w:bCs/>
          <w:color w:val="000000"/>
          <w:highlight w:val="yellow"/>
        </w:rPr>
        <w:t>XXXXXXXXX</w:t>
      </w:r>
      <w:r w:rsidR="00224EF6" w:rsidRPr="003B0607">
        <w:rPr>
          <w:rFonts w:cstheme="minorHAnsi"/>
          <w:bCs/>
          <w:color w:val="000000"/>
        </w:rPr>
        <w:t>, conforme descritos a seguir e</w:t>
      </w:r>
      <w:r w:rsidRPr="003B0607">
        <w:rPr>
          <w:rFonts w:cstheme="minorHAnsi"/>
          <w:bCs/>
          <w:color w:val="000000"/>
        </w:rPr>
        <w:t xml:space="preserve"> </w:t>
      </w:r>
      <w:r w:rsidR="00224EF6" w:rsidRPr="003B0607">
        <w:rPr>
          <w:rFonts w:cstheme="minorHAnsi"/>
          <w:color w:val="000000"/>
        </w:rPr>
        <w:t>especificados no Anexo I</w:t>
      </w:r>
      <w:r w:rsidR="003B0607">
        <w:rPr>
          <w:rFonts w:cstheme="minorHAnsi"/>
          <w:color w:val="000000"/>
        </w:rPr>
        <w:t xml:space="preserve"> (Termo de Referencia)</w:t>
      </w:r>
      <w:r w:rsidR="00224EF6" w:rsidRPr="003B0607">
        <w:rPr>
          <w:rFonts w:cstheme="minorHAnsi"/>
          <w:color w:val="000000"/>
        </w:rPr>
        <w:t>:</w:t>
      </w:r>
    </w:p>
    <w:p w:rsidR="002402C3" w:rsidRPr="003B0607" w:rsidRDefault="002402C3" w:rsidP="002402C3">
      <w:pPr>
        <w:pStyle w:val="PargrafodaLista"/>
        <w:autoSpaceDE w:val="0"/>
        <w:autoSpaceDN w:val="0"/>
        <w:adjustRightInd w:val="0"/>
        <w:spacing w:line="240" w:lineRule="auto"/>
        <w:ind w:left="375"/>
        <w:jc w:val="both"/>
        <w:rPr>
          <w:rFonts w:cstheme="minorHAnsi"/>
          <w:color w:val="000000"/>
        </w:rPr>
      </w:pPr>
    </w:p>
    <w:p w:rsidR="00224EF6" w:rsidRPr="003B0607" w:rsidRDefault="00780FC1" w:rsidP="00ED17A4">
      <w:pPr>
        <w:pStyle w:val="PargrafodaLista"/>
        <w:autoSpaceDE w:val="0"/>
        <w:autoSpaceDN w:val="0"/>
        <w:adjustRightInd w:val="0"/>
        <w:spacing w:line="240" w:lineRule="auto"/>
        <w:jc w:val="both"/>
        <w:rPr>
          <w:rFonts w:cstheme="minorHAnsi"/>
          <w:color w:val="000000"/>
        </w:rPr>
      </w:pPr>
      <w:r>
        <w:rPr>
          <w:rFonts w:cstheme="minorHAnsi"/>
          <w:color w:val="000000"/>
        </w:rPr>
        <w:t>Sistema de Gestão Tributária</w:t>
      </w:r>
      <w:r w:rsidR="00224EF6" w:rsidRPr="003B0607">
        <w:rPr>
          <w:rFonts w:cstheme="minorHAnsi"/>
          <w:color w:val="000000"/>
        </w:rPr>
        <w:t xml:space="preserve"> – Nota Fiscal Eletrônica</w:t>
      </w:r>
      <w:r w:rsidR="00ED17A4">
        <w:rPr>
          <w:rFonts w:cstheme="minorHAnsi"/>
          <w:color w:val="000000"/>
        </w:rPr>
        <w:t>, Cartão de Crédito/</w:t>
      </w:r>
      <w:r w:rsidR="005A0E80">
        <w:rPr>
          <w:rFonts w:cstheme="minorHAnsi"/>
          <w:color w:val="000000"/>
        </w:rPr>
        <w:t>Dé</w:t>
      </w:r>
      <w:r w:rsidR="00275A81">
        <w:rPr>
          <w:rFonts w:cstheme="minorHAnsi"/>
          <w:color w:val="000000"/>
        </w:rPr>
        <w:t>bito,</w:t>
      </w:r>
      <w:r w:rsidR="005A0E80">
        <w:rPr>
          <w:rFonts w:cstheme="minorHAnsi"/>
          <w:color w:val="000000"/>
        </w:rPr>
        <w:t xml:space="preserve"> Bancos</w:t>
      </w:r>
      <w:r w:rsidR="00275A81">
        <w:rPr>
          <w:rFonts w:cstheme="minorHAnsi"/>
          <w:color w:val="000000"/>
        </w:rPr>
        <w:t xml:space="preserve"> e Cartórios</w:t>
      </w:r>
      <w:r w:rsidR="005A0E80">
        <w:rPr>
          <w:rFonts w:cstheme="minorHAnsi"/>
          <w:color w:val="000000"/>
        </w:rPr>
        <w:t>;</w:t>
      </w:r>
    </w:p>
    <w:p w:rsidR="00D26FA1" w:rsidRPr="003B0607" w:rsidRDefault="00D26FA1" w:rsidP="00B8210A">
      <w:pPr>
        <w:autoSpaceDE w:val="0"/>
        <w:autoSpaceDN w:val="0"/>
        <w:adjustRightInd w:val="0"/>
        <w:spacing w:line="240" w:lineRule="auto"/>
        <w:jc w:val="both"/>
        <w:rPr>
          <w:rFonts w:cstheme="minorHAnsi"/>
          <w:color w:val="000000"/>
        </w:rPr>
      </w:pPr>
    </w:p>
    <w:p w:rsidR="00224EF6" w:rsidRPr="003B0607" w:rsidRDefault="00224EF6" w:rsidP="00B8210A">
      <w:pPr>
        <w:pStyle w:val="PargrafodaLista"/>
        <w:numPr>
          <w:ilvl w:val="1"/>
          <w:numId w:val="1"/>
        </w:numPr>
        <w:autoSpaceDE w:val="0"/>
        <w:autoSpaceDN w:val="0"/>
        <w:adjustRightInd w:val="0"/>
        <w:spacing w:line="240" w:lineRule="auto"/>
        <w:jc w:val="both"/>
        <w:rPr>
          <w:rFonts w:cstheme="minorHAnsi"/>
          <w:color w:val="000000"/>
        </w:rPr>
      </w:pPr>
      <w:r w:rsidRPr="003B0607">
        <w:rPr>
          <w:rFonts w:cstheme="minorHAnsi"/>
          <w:color w:val="000000"/>
        </w:rPr>
        <w:t>Serviços Inclusos no valor de Conversão:</w:t>
      </w:r>
    </w:p>
    <w:p w:rsidR="00224EF6" w:rsidRPr="003B0607" w:rsidRDefault="00224EF6" w:rsidP="00B8210A">
      <w:pPr>
        <w:pStyle w:val="PargrafodaLista"/>
        <w:numPr>
          <w:ilvl w:val="0"/>
          <w:numId w:val="4"/>
        </w:numPr>
        <w:autoSpaceDE w:val="0"/>
        <w:autoSpaceDN w:val="0"/>
        <w:adjustRightInd w:val="0"/>
        <w:spacing w:line="240" w:lineRule="auto"/>
        <w:jc w:val="both"/>
        <w:rPr>
          <w:rFonts w:cstheme="minorHAnsi"/>
          <w:color w:val="000000"/>
        </w:rPr>
      </w:pPr>
      <w:r w:rsidRPr="003B0607">
        <w:rPr>
          <w:rFonts w:cstheme="minorHAnsi"/>
          <w:color w:val="000000"/>
        </w:rPr>
        <w:t>Extração de dados do banco de dados encaminhado;</w:t>
      </w:r>
    </w:p>
    <w:p w:rsidR="00224EF6" w:rsidRPr="003B0607" w:rsidRDefault="00224EF6" w:rsidP="00B8210A">
      <w:pPr>
        <w:pStyle w:val="PargrafodaLista"/>
        <w:numPr>
          <w:ilvl w:val="0"/>
          <w:numId w:val="4"/>
        </w:numPr>
        <w:autoSpaceDE w:val="0"/>
        <w:autoSpaceDN w:val="0"/>
        <w:adjustRightInd w:val="0"/>
        <w:spacing w:line="240" w:lineRule="auto"/>
        <w:jc w:val="both"/>
        <w:rPr>
          <w:rFonts w:cstheme="minorHAnsi"/>
          <w:color w:val="000000"/>
        </w:rPr>
      </w:pPr>
      <w:r w:rsidRPr="003B0607">
        <w:rPr>
          <w:rFonts w:cstheme="minorHAnsi"/>
          <w:color w:val="000000"/>
        </w:rPr>
        <w:t>Mapeamento dos dados;</w:t>
      </w:r>
    </w:p>
    <w:p w:rsidR="00224EF6" w:rsidRPr="003B0607" w:rsidRDefault="00224EF6" w:rsidP="00B8210A">
      <w:pPr>
        <w:pStyle w:val="PargrafodaLista"/>
        <w:numPr>
          <w:ilvl w:val="0"/>
          <w:numId w:val="4"/>
        </w:numPr>
        <w:autoSpaceDE w:val="0"/>
        <w:autoSpaceDN w:val="0"/>
        <w:adjustRightInd w:val="0"/>
        <w:spacing w:line="240" w:lineRule="auto"/>
        <w:jc w:val="both"/>
        <w:rPr>
          <w:rFonts w:cstheme="minorHAnsi"/>
          <w:color w:val="000000"/>
        </w:rPr>
      </w:pPr>
      <w:r w:rsidRPr="003B0607">
        <w:rPr>
          <w:rFonts w:cstheme="minorHAnsi"/>
          <w:color w:val="000000"/>
        </w:rPr>
        <w:t>Organização/higienização dos dados;</w:t>
      </w:r>
    </w:p>
    <w:p w:rsidR="00224EF6" w:rsidRPr="003B0607" w:rsidRDefault="00224EF6" w:rsidP="00B8210A">
      <w:pPr>
        <w:pStyle w:val="PargrafodaLista"/>
        <w:numPr>
          <w:ilvl w:val="0"/>
          <w:numId w:val="4"/>
        </w:numPr>
        <w:autoSpaceDE w:val="0"/>
        <w:autoSpaceDN w:val="0"/>
        <w:adjustRightInd w:val="0"/>
        <w:spacing w:line="240" w:lineRule="auto"/>
        <w:jc w:val="both"/>
        <w:rPr>
          <w:rFonts w:cstheme="minorHAnsi"/>
          <w:color w:val="000000"/>
        </w:rPr>
      </w:pPr>
      <w:r w:rsidRPr="003B0607">
        <w:rPr>
          <w:rFonts w:cstheme="minorHAnsi"/>
          <w:color w:val="000000"/>
        </w:rPr>
        <w:t>Importação dos dados.</w:t>
      </w:r>
    </w:p>
    <w:p w:rsidR="00D26FA1" w:rsidRPr="003B0607" w:rsidRDefault="00D26FA1" w:rsidP="00B8210A">
      <w:pPr>
        <w:autoSpaceDE w:val="0"/>
        <w:autoSpaceDN w:val="0"/>
        <w:adjustRightInd w:val="0"/>
        <w:spacing w:line="240" w:lineRule="auto"/>
        <w:jc w:val="both"/>
        <w:rPr>
          <w:rFonts w:cstheme="minorHAnsi"/>
          <w:color w:val="000000"/>
        </w:rPr>
      </w:pPr>
    </w:p>
    <w:p w:rsidR="00224EF6" w:rsidRPr="003B0607" w:rsidRDefault="00224EF6" w:rsidP="00B8210A">
      <w:pPr>
        <w:pStyle w:val="PargrafodaLista"/>
        <w:numPr>
          <w:ilvl w:val="1"/>
          <w:numId w:val="1"/>
        </w:numPr>
        <w:autoSpaceDE w:val="0"/>
        <w:autoSpaceDN w:val="0"/>
        <w:adjustRightInd w:val="0"/>
        <w:spacing w:line="240" w:lineRule="auto"/>
        <w:jc w:val="both"/>
        <w:rPr>
          <w:rFonts w:cstheme="minorHAnsi"/>
          <w:color w:val="000000"/>
        </w:rPr>
      </w:pPr>
      <w:r w:rsidRPr="003B0607">
        <w:rPr>
          <w:rFonts w:cstheme="minorHAnsi"/>
          <w:color w:val="000000"/>
        </w:rPr>
        <w:t xml:space="preserve">Serviços Inclusos no valor da Implantação: </w:t>
      </w:r>
    </w:p>
    <w:p w:rsidR="00224EF6" w:rsidRPr="003B0607" w:rsidRDefault="00224EF6" w:rsidP="00B8210A">
      <w:pPr>
        <w:pStyle w:val="PargrafodaLista"/>
        <w:numPr>
          <w:ilvl w:val="0"/>
          <w:numId w:val="5"/>
        </w:numPr>
        <w:autoSpaceDE w:val="0"/>
        <w:autoSpaceDN w:val="0"/>
        <w:adjustRightInd w:val="0"/>
        <w:spacing w:line="240" w:lineRule="auto"/>
        <w:jc w:val="both"/>
        <w:rPr>
          <w:rFonts w:cstheme="minorHAnsi"/>
          <w:color w:val="000000"/>
        </w:rPr>
      </w:pPr>
      <w:r w:rsidRPr="003B0607">
        <w:rPr>
          <w:rFonts w:cstheme="minorHAnsi"/>
          <w:color w:val="000000"/>
        </w:rPr>
        <w:t>Coleta de dados;</w:t>
      </w:r>
    </w:p>
    <w:p w:rsidR="00224EF6" w:rsidRPr="003B0607" w:rsidRDefault="00224EF6" w:rsidP="00B8210A">
      <w:pPr>
        <w:pStyle w:val="PargrafodaLista"/>
        <w:numPr>
          <w:ilvl w:val="0"/>
          <w:numId w:val="5"/>
        </w:numPr>
        <w:autoSpaceDE w:val="0"/>
        <w:autoSpaceDN w:val="0"/>
        <w:adjustRightInd w:val="0"/>
        <w:spacing w:line="240" w:lineRule="auto"/>
        <w:jc w:val="both"/>
        <w:rPr>
          <w:rFonts w:cstheme="minorHAnsi"/>
          <w:color w:val="000000"/>
        </w:rPr>
      </w:pPr>
      <w:r w:rsidRPr="003B0607">
        <w:rPr>
          <w:rFonts w:cstheme="minorHAnsi"/>
          <w:color w:val="000000"/>
        </w:rPr>
        <w:t xml:space="preserve">Parametrização dos sistemas; </w:t>
      </w:r>
    </w:p>
    <w:p w:rsidR="00224EF6" w:rsidRPr="003B0607" w:rsidRDefault="00224EF6" w:rsidP="00B8210A">
      <w:pPr>
        <w:pStyle w:val="PargrafodaLista"/>
        <w:numPr>
          <w:ilvl w:val="0"/>
          <w:numId w:val="5"/>
        </w:numPr>
        <w:autoSpaceDE w:val="0"/>
        <w:autoSpaceDN w:val="0"/>
        <w:adjustRightInd w:val="0"/>
        <w:spacing w:line="240" w:lineRule="auto"/>
        <w:jc w:val="both"/>
        <w:rPr>
          <w:rFonts w:cstheme="minorHAnsi"/>
          <w:color w:val="000000"/>
        </w:rPr>
      </w:pPr>
      <w:r w:rsidRPr="003B0607">
        <w:rPr>
          <w:rFonts w:cstheme="minorHAnsi"/>
          <w:color w:val="000000"/>
        </w:rPr>
        <w:t>Homologação dos dados;</w:t>
      </w:r>
    </w:p>
    <w:p w:rsidR="00224EF6" w:rsidRPr="003B0607" w:rsidRDefault="00224EF6" w:rsidP="00B8210A">
      <w:pPr>
        <w:pStyle w:val="PargrafodaLista"/>
        <w:numPr>
          <w:ilvl w:val="0"/>
          <w:numId w:val="5"/>
        </w:numPr>
        <w:autoSpaceDE w:val="0"/>
        <w:autoSpaceDN w:val="0"/>
        <w:adjustRightInd w:val="0"/>
        <w:spacing w:line="240" w:lineRule="auto"/>
        <w:jc w:val="both"/>
        <w:rPr>
          <w:rFonts w:cstheme="minorHAnsi"/>
          <w:color w:val="000000"/>
        </w:rPr>
      </w:pPr>
      <w:r w:rsidRPr="003B0607">
        <w:rPr>
          <w:rFonts w:cstheme="minorHAnsi"/>
          <w:color w:val="000000"/>
        </w:rPr>
        <w:t>Treinamentos dos usuários.</w:t>
      </w:r>
    </w:p>
    <w:p w:rsidR="00224EF6" w:rsidRPr="003B0607" w:rsidRDefault="00224EF6" w:rsidP="00B8210A">
      <w:pPr>
        <w:autoSpaceDE w:val="0"/>
        <w:autoSpaceDN w:val="0"/>
        <w:adjustRightInd w:val="0"/>
        <w:spacing w:line="240" w:lineRule="auto"/>
        <w:jc w:val="both"/>
        <w:rPr>
          <w:rFonts w:cstheme="minorHAnsi"/>
          <w:color w:val="000000"/>
        </w:rPr>
      </w:pPr>
    </w:p>
    <w:p w:rsidR="00224EF6" w:rsidRPr="003B0607" w:rsidRDefault="00224EF6" w:rsidP="00B8210A">
      <w:pPr>
        <w:pStyle w:val="PargrafodaLista"/>
        <w:numPr>
          <w:ilvl w:val="1"/>
          <w:numId w:val="1"/>
        </w:numPr>
        <w:autoSpaceDE w:val="0"/>
        <w:autoSpaceDN w:val="0"/>
        <w:adjustRightInd w:val="0"/>
        <w:spacing w:line="240" w:lineRule="auto"/>
        <w:jc w:val="both"/>
        <w:rPr>
          <w:rFonts w:cstheme="minorHAnsi"/>
          <w:color w:val="000000"/>
        </w:rPr>
      </w:pPr>
      <w:r w:rsidRPr="003B0607">
        <w:rPr>
          <w:rFonts w:cstheme="minorHAnsi"/>
          <w:color w:val="000000"/>
        </w:rPr>
        <w:t>Serviços Inclusos no valor da Locação:</w:t>
      </w:r>
    </w:p>
    <w:p w:rsidR="00224EF6" w:rsidRPr="003B0607" w:rsidRDefault="00224EF6" w:rsidP="00B8210A">
      <w:pPr>
        <w:pStyle w:val="PargrafodaLista"/>
        <w:numPr>
          <w:ilvl w:val="0"/>
          <w:numId w:val="6"/>
        </w:numPr>
        <w:autoSpaceDE w:val="0"/>
        <w:autoSpaceDN w:val="0"/>
        <w:adjustRightInd w:val="0"/>
        <w:spacing w:line="240" w:lineRule="auto"/>
        <w:jc w:val="both"/>
        <w:rPr>
          <w:rFonts w:cstheme="minorHAnsi"/>
          <w:color w:val="000000"/>
        </w:rPr>
      </w:pPr>
      <w:r w:rsidRPr="003B0607">
        <w:rPr>
          <w:rFonts w:cstheme="minorHAnsi"/>
          <w:color w:val="000000"/>
        </w:rPr>
        <w:t>Hospedagem dos sistemas;</w:t>
      </w:r>
    </w:p>
    <w:p w:rsidR="00224EF6" w:rsidRPr="003B0607" w:rsidRDefault="00224EF6" w:rsidP="00B8210A">
      <w:pPr>
        <w:pStyle w:val="PargrafodaLista"/>
        <w:numPr>
          <w:ilvl w:val="0"/>
          <w:numId w:val="6"/>
        </w:numPr>
        <w:autoSpaceDE w:val="0"/>
        <w:autoSpaceDN w:val="0"/>
        <w:adjustRightInd w:val="0"/>
        <w:spacing w:line="240" w:lineRule="auto"/>
        <w:jc w:val="both"/>
        <w:rPr>
          <w:rFonts w:cstheme="minorHAnsi"/>
          <w:color w:val="000000"/>
        </w:rPr>
      </w:pPr>
      <w:r w:rsidRPr="003B0607">
        <w:rPr>
          <w:rFonts w:cstheme="minorHAnsi"/>
          <w:color w:val="000000"/>
        </w:rPr>
        <w:t>Armazenamento de dados;</w:t>
      </w:r>
    </w:p>
    <w:p w:rsidR="00224EF6" w:rsidRPr="003B0607" w:rsidRDefault="00224EF6" w:rsidP="00B8210A">
      <w:pPr>
        <w:pStyle w:val="PargrafodaLista"/>
        <w:numPr>
          <w:ilvl w:val="0"/>
          <w:numId w:val="6"/>
        </w:numPr>
        <w:autoSpaceDE w:val="0"/>
        <w:autoSpaceDN w:val="0"/>
        <w:adjustRightInd w:val="0"/>
        <w:spacing w:line="240" w:lineRule="auto"/>
        <w:jc w:val="both"/>
        <w:rPr>
          <w:rFonts w:cstheme="minorHAnsi"/>
          <w:color w:val="000000"/>
        </w:rPr>
      </w:pPr>
      <w:r w:rsidRPr="003B0607">
        <w:rPr>
          <w:rFonts w:cstheme="minorHAnsi"/>
          <w:color w:val="000000"/>
        </w:rPr>
        <w:t>Manutenção e segurança dos dados e dos sistemas;</w:t>
      </w:r>
    </w:p>
    <w:p w:rsidR="00224EF6" w:rsidRPr="003B0607" w:rsidRDefault="00224EF6" w:rsidP="00B8210A">
      <w:pPr>
        <w:pStyle w:val="PargrafodaLista"/>
        <w:numPr>
          <w:ilvl w:val="0"/>
          <w:numId w:val="6"/>
        </w:numPr>
        <w:autoSpaceDE w:val="0"/>
        <w:autoSpaceDN w:val="0"/>
        <w:adjustRightInd w:val="0"/>
        <w:spacing w:line="240" w:lineRule="auto"/>
        <w:jc w:val="both"/>
        <w:rPr>
          <w:rFonts w:cstheme="minorHAnsi"/>
          <w:color w:val="000000"/>
        </w:rPr>
      </w:pPr>
      <w:r w:rsidRPr="003B0607">
        <w:rPr>
          <w:rFonts w:cstheme="minorHAnsi"/>
          <w:color w:val="000000"/>
        </w:rPr>
        <w:t>Atualização dos sistemas de acordo com a legislação Municipal, Estadual e Federal;</w:t>
      </w:r>
    </w:p>
    <w:p w:rsidR="00224EF6" w:rsidRDefault="00224EF6" w:rsidP="00B8210A">
      <w:pPr>
        <w:pStyle w:val="PargrafodaLista"/>
        <w:numPr>
          <w:ilvl w:val="0"/>
          <w:numId w:val="6"/>
        </w:numPr>
        <w:autoSpaceDE w:val="0"/>
        <w:autoSpaceDN w:val="0"/>
        <w:adjustRightInd w:val="0"/>
        <w:spacing w:line="240" w:lineRule="auto"/>
        <w:jc w:val="both"/>
        <w:rPr>
          <w:rFonts w:cstheme="minorHAnsi"/>
          <w:color w:val="000000"/>
        </w:rPr>
      </w:pPr>
      <w:r w:rsidRPr="003B0607">
        <w:rPr>
          <w:rFonts w:cstheme="minorHAnsi"/>
          <w:color w:val="000000"/>
        </w:rPr>
        <w:t>Suporte aos usuários.</w:t>
      </w:r>
    </w:p>
    <w:p w:rsidR="00ED17A4" w:rsidRPr="003B0607" w:rsidRDefault="00ED17A4" w:rsidP="00ED17A4">
      <w:pPr>
        <w:pStyle w:val="PargrafodaLista"/>
        <w:autoSpaceDE w:val="0"/>
        <w:autoSpaceDN w:val="0"/>
        <w:adjustRightInd w:val="0"/>
        <w:spacing w:line="240" w:lineRule="auto"/>
        <w:jc w:val="both"/>
        <w:rPr>
          <w:rFonts w:cstheme="minorHAnsi"/>
          <w:color w:val="000000"/>
        </w:rPr>
      </w:pPr>
    </w:p>
    <w:p w:rsidR="00224EF6" w:rsidRPr="003B0607" w:rsidRDefault="00224EF6"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lastRenderedPageBreak/>
        <w:t>II DA PARTICIPAÇÃO</w:t>
      </w:r>
    </w:p>
    <w:p w:rsidR="00224EF6" w:rsidRPr="003B0607" w:rsidRDefault="00224EF6" w:rsidP="00B8210A">
      <w:pPr>
        <w:autoSpaceDE w:val="0"/>
        <w:autoSpaceDN w:val="0"/>
        <w:adjustRightInd w:val="0"/>
        <w:spacing w:line="240" w:lineRule="auto"/>
        <w:rPr>
          <w:rFonts w:cstheme="minorHAnsi"/>
          <w:color w:val="000000"/>
        </w:rPr>
      </w:pPr>
    </w:p>
    <w:p w:rsidR="00224EF6" w:rsidRPr="003B0607" w:rsidRDefault="00224EF6" w:rsidP="00B8210A">
      <w:pPr>
        <w:pStyle w:val="PargrafodaLista"/>
        <w:numPr>
          <w:ilvl w:val="0"/>
          <w:numId w:val="1"/>
        </w:numPr>
        <w:autoSpaceDE w:val="0"/>
        <w:autoSpaceDN w:val="0"/>
        <w:adjustRightInd w:val="0"/>
        <w:spacing w:line="240" w:lineRule="auto"/>
        <w:jc w:val="both"/>
        <w:rPr>
          <w:rFonts w:cstheme="minorHAnsi"/>
          <w:vanish/>
          <w:color w:val="000000"/>
        </w:rPr>
      </w:pPr>
    </w:p>
    <w:p w:rsidR="00224EF6" w:rsidRPr="003B0607" w:rsidRDefault="001D036F" w:rsidP="00B8210A">
      <w:pPr>
        <w:pStyle w:val="PargrafodaLista"/>
        <w:numPr>
          <w:ilvl w:val="1"/>
          <w:numId w:val="1"/>
        </w:numPr>
        <w:autoSpaceDE w:val="0"/>
        <w:autoSpaceDN w:val="0"/>
        <w:adjustRightInd w:val="0"/>
        <w:spacing w:line="240" w:lineRule="auto"/>
        <w:jc w:val="both"/>
        <w:rPr>
          <w:rFonts w:cstheme="minorHAnsi"/>
          <w:color w:val="000000"/>
        </w:rPr>
      </w:pPr>
      <w:r w:rsidRPr="003B0607">
        <w:rPr>
          <w:rFonts w:cstheme="minorHAnsi"/>
          <w:color w:val="000000"/>
        </w:rPr>
        <w:t>Poderão participar deste Pregão pessoas jurídicas</w:t>
      </w:r>
      <w:r w:rsidR="00224EF6" w:rsidRPr="003B0607">
        <w:rPr>
          <w:rFonts w:cstheme="minorHAnsi"/>
          <w:color w:val="000000"/>
        </w:rPr>
        <w:t xml:space="preserve"> que explorem ramo de atividade </w:t>
      </w:r>
      <w:r w:rsidRPr="003B0607">
        <w:rPr>
          <w:rFonts w:cstheme="minorHAnsi"/>
          <w:color w:val="000000"/>
        </w:rPr>
        <w:t>compatível com o objeto licitado, que atenderem a</w:t>
      </w:r>
      <w:r w:rsidR="00224EF6" w:rsidRPr="003B0607">
        <w:rPr>
          <w:rFonts w:cstheme="minorHAnsi"/>
          <w:color w:val="000000"/>
        </w:rPr>
        <w:t xml:space="preserve"> todas as exigências, inclusive </w:t>
      </w:r>
      <w:r w:rsidRPr="003B0607">
        <w:rPr>
          <w:rFonts w:cstheme="minorHAnsi"/>
          <w:color w:val="000000"/>
        </w:rPr>
        <w:t>quanto à documentação, constantes deste Edital e seus Anexos;</w:t>
      </w:r>
    </w:p>
    <w:p w:rsidR="00224EF6" w:rsidRPr="003B0607" w:rsidRDefault="00224EF6" w:rsidP="00B8210A">
      <w:pPr>
        <w:pStyle w:val="PargrafodaLista"/>
        <w:numPr>
          <w:ilvl w:val="0"/>
          <w:numId w:val="7"/>
        </w:numPr>
        <w:autoSpaceDE w:val="0"/>
        <w:autoSpaceDN w:val="0"/>
        <w:adjustRightInd w:val="0"/>
        <w:spacing w:line="240" w:lineRule="auto"/>
        <w:jc w:val="both"/>
        <w:rPr>
          <w:rFonts w:cstheme="minorHAnsi"/>
          <w:color w:val="000000"/>
        </w:rPr>
      </w:pPr>
      <w:r w:rsidRPr="003B0607">
        <w:rPr>
          <w:rFonts w:cstheme="minorHAnsi"/>
          <w:color w:val="000000"/>
        </w:rPr>
        <w:t>O</w:t>
      </w:r>
      <w:r w:rsidR="001D036F" w:rsidRPr="003B0607">
        <w:rPr>
          <w:rFonts w:cstheme="minorHAnsi"/>
          <w:color w:val="000000"/>
        </w:rPr>
        <w:t>s licitantes arcarão com todos os cus</w:t>
      </w:r>
      <w:r w:rsidRPr="003B0607">
        <w:rPr>
          <w:rFonts w:cstheme="minorHAnsi"/>
          <w:color w:val="000000"/>
        </w:rPr>
        <w:t xml:space="preserve">tos decorrentes da elaboração e </w:t>
      </w:r>
      <w:r w:rsidR="001D036F" w:rsidRPr="003B0607">
        <w:rPr>
          <w:rFonts w:cstheme="minorHAnsi"/>
          <w:color w:val="000000"/>
        </w:rPr>
        <w:t>apresentação de suas propostas.</w:t>
      </w:r>
    </w:p>
    <w:p w:rsidR="00224EF6" w:rsidRPr="003B0607" w:rsidRDefault="00224EF6" w:rsidP="00B8210A">
      <w:pPr>
        <w:autoSpaceDE w:val="0"/>
        <w:autoSpaceDN w:val="0"/>
        <w:adjustRightInd w:val="0"/>
        <w:spacing w:line="240" w:lineRule="auto"/>
        <w:jc w:val="both"/>
        <w:rPr>
          <w:rFonts w:cstheme="minorHAnsi"/>
          <w:color w:val="000000"/>
        </w:rPr>
      </w:pPr>
    </w:p>
    <w:p w:rsidR="001D036F" w:rsidRPr="003B0607" w:rsidRDefault="001D036F" w:rsidP="00B8210A">
      <w:pPr>
        <w:pStyle w:val="PargrafodaLista"/>
        <w:numPr>
          <w:ilvl w:val="1"/>
          <w:numId w:val="1"/>
        </w:numPr>
        <w:autoSpaceDE w:val="0"/>
        <w:autoSpaceDN w:val="0"/>
        <w:adjustRightInd w:val="0"/>
        <w:spacing w:line="240" w:lineRule="auto"/>
        <w:jc w:val="both"/>
        <w:rPr>
          <w:rFonts w:cstheme="minorHAnsi"/>
          <w:color w:val="000000"/>
        </w:rPr>
      </w:pPr>
      <w:r w:rsidRPr="003B0607">
        <w:rPr>
          <w:rFonts w:cstheme="minorHAnsi"/>
          <w:color w:val="000000"/>
        </w:rPr>
        <w:t>Não será admitida nesta licitação a participação de empresas:</w:t>
      </w:r>
    </w:p>
    <w:p w:rsidR="00224EF6" w:rsidRPr="003B0607" w:rsidRDefault="001D036F" w:rsidP="00B8210A">
      <w:pPr>
        <w:pStyle w:val="PargrafodaLista"/>
        <w:numPr>
          <w:ilvl w:val="0"/>
          <w:numId w:val="8"/>
        </w:numPr>
        <w:autoSpaceDE w:val="0"/>
        <w:autoSpaceDN w:val="0"/>
        <w:adjustRightInd w:val="0"/>
        <w:spacing w:line="240" w:lineRule="auto"/>
        <w:jc w:val="both"/>
        <w:rPr>
          <w:rFonts w:cstheme="minorHAnsi"/>
          <w:color w:val="000000"/>
        </w:rPr>
      </w:pPr>
      <w:r w:rsidRPr="003B0607">
        <w:rPr>
          <w:rFonts w:cstheme="minorHAnsi"/>
          <w:color w:val="000000"/>
        </w:rPr>
        <w:t xml:space="preserve">Em recuperação judicial ou em processo de falência, </w:t>
      </w:r>
      <w:proofErr w:type="gramStart"/>
      <w:r w:rsidRPr="003B0607">
        <w:rPr>
          <w:rFonts w:cstheme="minorHAnsi"/>
          <w:color w:val="000000"/>
        </w:rPr>
        <w:t>sob concurso</w:t>
      </w:r>
      <w:proofErr w:type="gramEnd"/>
      <w:r w:rsidRPr="003B0607">
        <w:rPr>
          <w:rFonts w:cstheme="minorHAnsi"/>
          <w:color w:val="000000"/>
        </w:rPr>
        <w:t xml:space="preserve"> de</w:t>
      </w:r>
      <w:r w:rsidR="00224EF6" w:rsidRPr="003B0607">
        <w:rPr>
          <w:rFonts w:cstheme="minorHAnsi"/>
          <w:color w:val="000000"/>
        </w:rPr>
        <w:t xml:space="preserve"> </w:t>
      </w:r>
      <w:r w:rsidRPr="003B0607">
        <w:rPr>
          <w:rFonts w:cstheme="minorHAnsi"/>
          <w:color w:val="000000"/>
        </w:rPr>
        <w:t>credores, em dissolução ou em liquidação;</w:t>
      </w:r>
    </w:p>
    <w:p w:rsidR="00224EF6" w:rsidRPr="003B0607" w:rsidRDefault="00224EF6" w:rsidP="00B8210A">
      <w:pPr>
        <w:pStyle w:val="PargrafodaLista"/>
        <w:numPr>
          <w:ilvl w:val="0"/>
          <w:numId w:val="8"/>
        </w:numPr>
        <w:autoSpaceDE w:val="0"/>
        <w:autoSpaceDN w:val="0"/>
        <w:adjustRightInd w:val="0"/>
        <w:spacing w:line="240" w:lineRule="auto"/>
        <w:jc w:val="both"/>
        <w:rPr>
          <w:rFonts w:cstheme="minorHAnsi"/>
          <w:color w:val="000000"/>
        </w:rPr>
      </w:pPr>
      <w:r w:rsidRPr="003B0607">
        <w:rPr>
          <w:rFonts w:cstheme="minorHAnsi"/>
          <w:color w:val="000000"/>
        </w:rPr>
        <w:t>Q</w:t>
      </w:r>
      <w:r w:rsidR="001D036F" w:rsidRPr="003B0607">
        <w:rPr>
          <w:rFonts w:cstheme="minorHAnsi"/>
          <w:color w:val="000000"/>
        </w:rPr>
        <w:t xml:space="preserve">ue estejam com o direito de licitar e contratar com a Administração </w:t>
      </w:r>
      <w:proofErr w:type="gramStart"/>
      <w:r w:rsidR="001D036F" w:rsidRPr="003B0607">
        <w:rPr>
          <w:rFonts w:cstheme="minorHAnsi"/>
          <w:color w:val="000000"/>
        </w:rPr>
        <w:t>Pública</w:t>
      </w:r>
      <w:r w:rsidR="00D26FA1" w:rsidRPr="003B0607">
        <w:rPr>
          <w:rFonts w:cstheme="minorHAnsi"/>
          <w:color w:val="000000"/>
        </w:rPr>
        <w:t xml:space="preserve"> </w:t>
      </w:r>
      <w:r w:rsidR="001D036F" w:rsidRPr="003B0607">
        <w:rPr>
          <w:rFonts w:cstheme="minorHAnsi"/>
          <w:color w:val="000000"/>
        </w:rPr>
        <w:t>suspenso</w:t>
      </w:r>
      <w:proofErr w:type="gramEnd"/>
      <w:r w:rsidR="001D036F" w:rsidRPr="003B0607">
        <w:rPr>
          <w:rFonts w:cstheme="minorHAnsi"/>
          <w:color w:val="000000"/>
        </w:rPr>
        <w:t>, ou que por esta, tenham sido declaradas inidôneas;</w:t>
      </w:r>
    </w:p>
    <w:p w:rsidR="001D036F" w:rsidRPr="003B0607" w:rsidRDefault="00224EF6" w:rsidP="00B8210A">
      <w:pPr>
        <w:pStyle w:val="PargrafodaLista"/>
        <w:numPr>
          <w:ilvl w:val="0"/>
          <w:numId w:val="8"/>
        </w:numPr>
        <w:autoSpaceDE w:val="0"/>
        <w:autoSpaceDN w:val="0"/>
        <w:adjustRightInd w:val="0"/>
        <w:spacing w:line="240" w:lineRule="auto"/>
        <w:jc w:val="both"/>
        <w:rPr>
          <w:rFonts w:cstheme="minorHAnsi"/>
          <w:color w:val="000000"/>
        </w:rPr>
      </w:pPr>
      <w:r w:rsidRPr="003B0607">
        <w:rPr>
          <w:rFonts w:cstheme="minorHAnsi"/>
          <w:color w:val="000000"/>
        </w:rPr>
        <w:t>Q</w:t>
      </w:r>
      <w:r w:rsidR="001D036F" w:rsidRPr="003B0607">
        <w:rPr>
          <w:rFonts w:cstheme="minorHAnsi"/>
          <w:color w:val="000000"/>
        </w:rPr>
        <w:t>ue estejam reunidas em consórcio e sejam controladoras coligadas ou</w:t>
      </w:r>
      <w:r w:rsidRPr="003B0607">
        <w:rPr>
          <w:rFonts w:cstheme="minorHAnsi"/>
          <w:color w:val="000000"/>
        </w:rPr>
        <w:t xml:space="preserve"> </w:t>
      </w:r>
      <w:r w:rsidR="001D036F" w:rsidRPr="003B0607">
        <w:rPr>
          <w:rFonts w:cstheme="minorHAnsi"/>
          <w:color w:val="000000"/>
        </w:rPr>
        <w:t>subsidiárias entre si, quaisquer que seja sua forma de constituição.</w:t>
      </w:r>
    </w:p>
    <w:p w:rsidR="00224EF6" w:rsidRPr="003B0607" w:rsidRDefault="00224EF6" w:rsidP="00B8210A">
      <w:pPr>
        <w:autoSpaceDE w:val="0"/>
        <w:autoSpaceDN w:val="0"/>
        <w:adjustRightInd w:val="0"/>
        <w:spacing w:line="240" w:lineRule="auto"/>
        <w:rPr>
          <w:rFonts w:cstheme="minorHAnsi"/>
          <w:b/>
          <w:bCs/>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III DA REPRESENTAÇÃO E DO CREDENCIAMENTO</w:t>
      </w:r>
    </w:p>
    <w:p w:rsidR="00D26FA1" w:rsidRPr="003B0607" w:rsidRDefault="00D26FA1" w:rsidP="00B8210A">
      <w:pPr>
        <w:autoSpaceDE w:val="0"/>
        <w:autoSpaceDN w:val="0"/>
        <w:adjustRightInd w:val="0"/>
        <w:spacing w:line="240" w:lineRule="auto"/>
        <w:rPr>
          <w:rFonts w:cstheme="minorHAnsi"/>
          <w:b/>
          <w:bCs/>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bCs/>
          <w:color w:val="000000"/>
        </w:rPr>
      </w:pPr>
      <w:r w:rsidRPr="003B0607">
        <w:rPr>
          <w:rFonts w:cstheme="minorHAnsi"/>
          <w:color w:val="000000"/>
        </w:rPr>
        <w:t>O licitante deverá entregar na abertura da sessão do Pregão, Procuração ou</w:t>
      </w:r>
      <w:r w:rsidRPr="003B0607">
        <w:rPr>
          <w:rFonts w:cstheme="minorHAnsi"/>
          <w:bCs/>
          <w:color w:val="000000"/>
        </w:rPr>
        <w:t xml:space="preserve"> credencial</w:t>
      </w:r>
      <w:r w:rsidR="00D26FA1" w:rsidRPr="003B0607">
        <w:rPr>
          <w:rFonts w:cstheme="minorHAnsi"/>
          <w:bCs/>
          <w:color w:val="000000"/>
        </w:rPr>
        <w:t xml:space="preserve"> </w:t>
      </w:r>
      <w:r w:rsidRPr="003B0607">
        <w:rPr>
          <w:rFonts w:cstheme="minorHAnsi"/>
          <w:color w:val="000000"/>
        </w:rPr>
        <w:t xml:space="preserve">outorgando poderes para praticar atos decisórios em nome da empresa licitante </w:t>
      </w:r>
      <w:r w:rsidRPr="003B0607">
        <w:rPr>
          <w:rFonts w:cstheme="minorHAnsi"/>
          <w:bCs/>
          <w:color w:val="000000"/>
        </w:rPr>
        <w:t>e cópia do</w:t>
      </w:r>
      <w:r w:rsidR="00D26FA1" w:rsidRPr="003B0607">
        <w:rPr>
          <w:rFonts w:cstheme="minorHAnsi"/>
          <w:bCs/>
          <w:color w:val="000000"/>
        </w:rPr>
        <w:t xml:space="preserve"> </w:t>
      </w:r>
      <w:r w:rsidRPr="003B0607">
        <w:rPr>
          <w:rFonts w:cstheme="minorHAnsi"/>
          <w:bCs/>
          <w:color w:val="000000"/>
        </w:rPr>
        <w:t xml:space="preserve">contrato social e demais </w:t>
      </w:r>
      <w:proofErr w:type="gramStart"/>
      <w:r w:rsidRPr="003B0607">
        <w:rPr>
          <w:rFonts w:cstheme="minorHAnsi"/>
          <w:bCs/>
          <w:color w:val="000000"/>
        </w:rPr>
        <w:t>alterações contratuais, se for</w:t>
      </w:r>
      <w:proofErr w:type="gramEnd"/>
      <w:r w:rsidRPr="003B0607">
        <w:rPr>
          <w:rFonts w:cstheme="minorHAnsi"/>
          <w:bCs/>
          <w:color w:val="000000"/>
        </w:rPr>
        <w:t xml:space="preserve"> consolidado o contrato, apenas a</w:t>
      </w:r>
      <w:r w:rsidR="00D26FA1" w:rsidRPr="003B0607">
        <w:rPr>
          <w:rFonts w:cstheme="minorHAnsi"/>
          <w:bCs/>
          <w:color w:val="000000"/>
        </w:rPr>
        <w:t xml:space="preserve"> </w:t>
      </w:r>
      <w:r w:rsidRPr="003B0607">
        <w:rPr>
          <w:rFonts w:cstheme="minorHAnsi"/>
          <w:bCs/>
          <w:color w:val="000000"/>
        </w:rPr>
        <w:t>última alteração poderá ser entregue e mostrar documento de identificação</w:t>
      </w:r>
      <w:r w:rsidRPr="003B0607">
        <w:rPr>
          <w:rFonts w:cstheme="minorHAnsi"/>
          <w:color w:val="000000"/>
        </w:rPr>
        <w:t>, se esta se</w:t>
      </w:r>
      <w:r w:rsidR="00D26FA1" w:rsidRPr="003B0607">
        <w:rPr>
          <w:rFonts w:cstheme="minorHAnsi"/>
          <w:color w:val="000000"/>
        </w:rPr>
        <w:t xml:space="preserve"> </w:t>
      </w:r>
      <w:r w:rsidRPr="003B0607">
        <w:rPr>
          <w:rFonts w:cstheme="minorHAnsi"/>
          <w:color w:val="000000"/>
        </w:rPr>
        <w:t>fizer representar por procurador ou preposto; caso seja a licitante representada pelo próprio</w:t>
      </w:r>
      <w:r w:rsidR="00D26FA1" w:rsidRPr="003B0607">
        <w:rPr>
          <w:rFonts w:cstheme="minorHAnsi"/>
          <w:color w:val="000000"/>
        </w:rPr>
        <w:t xml:space="preserve"> </w:t>
      </w:r>
      <w:r w:rsidRPr="003B0607">
        <w:rPr>
          <w:rFonts w:cstheme="minorHAnsi"/>
          <w:color w:val="000000"/>
        </w:rPr>
        <w:t xml:space="preserve">sócio proprietário este deverá entregar </w:t>
      </w:r>
      <w:r w:rsidRPr="003B0607">
        <w:rPr>
          <w:rFonts w:cstheme="minorHAnsi"/>
          <w:bCs/>
          <w:color w:val="000000"/>
        </w:rPr>
        <w:t>cópia do contrato social ou alteração contratual, da</w:t>
      </w:r>
      <w:r w:rsidR="00D26FA1" w:rsidRPr="003B0607">
        <w:rPr>
          <w:rFonts w:cstheme="minorHAnsi"/>
          <w:bCs/>
          <w:color w:val="000000"/>
        </w:rPr>
        <w:t xml:space="preserve"> </w:t>
      </w:r>
      <w:r w:rsidRPr="003B0607">
        <w:rPr>
          <w:rFonts w:cstheme="minorHAnsi"/>
          <w:bCs/>
          <w:color w:val="000000"/>
        </w:rPr>
        <w:t xml:space="preserve">forma acima explicada e documento de identificação </w:t>
      </w:r>
      <w:r w:rsidRPr="003B0607">
        <w:rPr>
          <w:rFonts w:cstheme="minorHAnsi"/>
          <w:color w:val="000000"/>
        </w:rPr>
        <w:t xml:space="preserve">que comprove o fato, </w:t>
      </w:r>
      <w:r w:rsidRPr="003B0607">
        <w:rPr>
          <w:rFonts w:cstheme="minorHAnsi"/>
          <w:bCs/>
          <w:color w:val="000000"/>
        </w:rPr>
        <w:t>sendo que</w:t>
      </w:r>
      <w:r w:rsidR="00D26FA1" w:rsidRPr="003B0607">
        <w:rPr>
          <w:rFonts w:cstheme="minorHAnsi"/>
          <w:bCs/>
          <w:color w:val="000000"/>
        </w:rPr>
        <w:t xml:space="preserve"> </w:t>
      </w:r>
      <w:r w:rsidRPr="003B0607">
        <w:rPr>
          <w:rFonts w:cstheme="minorHAnsi"/>
          <w:bCs/>
          <w:color w:val="000000"/>
        </w:rPr>
        <w:t>estes documentos deverão estar fora do protocolo dos demais documentos da licitação.</w:t>
      </w:r>
    </w:p>
    <w:p w:rsidR="00D26FA1" w:rsidRPr="003B0607" w:rsidRDefault="00D26FA1" w:rsidP="00B8210A">
      <w:pPr>
        <w:autoSpaceDE w:val="0"/>
        <w:autoSpaceDN w:val="0"/>
        <w:adjustRightInd w:val="0"/>
        <w:spacing w:line="240" w:lineRule="auto"/>
        <w:rPr>
          <w:rFonts w:cstheme="minorHAnsi"/>
          <w:b/>
          <w:bCs/>
          <w:color w:val="000000"/>
        </w:rPr>
      </w:pPr>
    </w:p>
    <w:p w:rsidR="001D036F" w:rsidRPr="003B0607" w:rsidRDefault="001D036F" w:rsidP="00B8210A">
      <w:pPr>
        <w:pStyle w:val="PargrafodaLista"/>
        <w:numPr>
          <w:ilvl w:val="0"/>
          <w:numId w:val="11"/>
        </w:numPr>
        <w:autoSpaceDE w:val="0"/>
        <w:autoSpaceDN w:val="0"/>
        <w:adjustRightInd w:val="0"/>
        <w:spacing w:line="240" w:lineRule="auto"/>
        <w:jc w:val="both"/>
        <w:rPr>
          <w:rFonts w:cstheme="minorHAnsi"/>
          <w:color w:val="000000"/>
        </w:rPr>
      </w:pPr>
      <w:r w:rsidRPr="003B0607">
        <w:rPr>
          <w:rFonts w:cstheme="minorHAnsi"/>
          <w:color w:val="000000"/>
        </w:rPr>
        <w:t>A procuração/credencial deverá ser por instrumento público ou particular autenticada</w:t>
      </w:r>
      <w:r w:rsidR="00D26FA1" w:rsidRPr="003B0607">
        <w:rPr>
          <w:rFonts w:cstheme="minorHAnsi"/>
          <w:color w:val="000000"/>
        </w:rPr>
        <w:t xml:space="preserve"> </w:t>
      </w:r>
      <w:r w:rsidRPr="003B0607">
        <w:rPr>
          <w:rFonts w:cstheme="minorHAnsi"/>
          <w:color w:val="000000"/>
        </w:rPr>
        <w:t>em cartório e emitida no período máximo de 01 (um) ano</w:t>
      </w:r>
      <w:r w:rsidRPr="003B0607">
        <w:rPr>
          <w:rFonts w:cstheme="minorHAnsi"/>
          <w:b/>
          <w:bCs/>
          <w:color w:val="000000"/>
        </w:rPr>
        <w:t>.</w:t>
      </w:r>
    </w:p>
    <w:p w:rsidR="00D26FA1" w:rsidRPr="003B0607" w:rsidRDefault="00D26FA1" w:rsidP="00B8210A">
      <w:pPr>
        <w:autoSpaceDE w:val="0"/>
        <w:autoSpaceDN w:val="0"/>
        <w:adjustRightInd w:val="0"/>
        <w:spacing w:line="240" w:lineRule="auto"/>
        <w:ind w:left="360"/>
        <w:jc w:val="both"/>
        <w:rPr>
          <w:rFonts w:cstheme="minorHAnsi"/>
          <w:color w:val="000000"/>
        </w:rPr>
      </w:pPr>
    </w:p>
    <w:p w:rsidR="00D26FA1"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não realização do credenciamento não implicará na exclusão da proponente do</w:t>
      </w:r>
      <w:r w:rsidR="00D26FA1" w:rsidRPr="003B0607">
        <w:rPr>
          <w:rFonts w:cstheme="minorHAnsi"/>
          <w:color w:val="000000"/>
        </w:rPr>
        <w:t xml:space="preserve"> </w:t>
      </w:r>
      <w:r w:rsidRPr="003B0607">
        <w:rPr>
          <w:rFonts w:cstheme="minorHAnsi"/>
          <w:color w:val="000000"/>
        </w:rPr>
        <w:t>certame licitatório; entretanto, tornará a licitante impedida da formulação de lances, bem</w:t>
      </w:r>
      <w:r w:rsidR="00D26FA1" w:rsidRPr="003B0607">
        <w:rPr>
          <w:rFonts w:cstheme="minorHAnsi"/>
          <w:color w:val="000000"/>
        </w:rPr>
        <w:t xml:space="preserve"> </w:t>
      </w:r>
      <w:r w:rsidRPr="003B0607">
        <w:rPr>
          <w:rFonts w:cstheme="minorHAnsi"/>
          <w:color w:val="000000"/>
        </w:rPr>
        <w:t>como implicará na aceitação de todos os atos praticados pelo Pregoeiro durante a Sessão,</w:t>
      </w:r>
      <w:r w:rsidR="00D26FA1" w:rsidRPr="003B0607">
        <w:rPr>
          <w:rFonts w:cstheme="minorHAnsi"/>
          <w:color w:val="000000"/>
        </w:rPr>
        <w:t xml:space="preserve"> </w:t>
      </w:r>
      <w:r w:rsidRPr="003B0607">
        <w:rPr>
          <w:rFonts w:cstheme="minorHAnsi"/>
          <w:color w:val="000000"/>
        </w:rPr>
        <w:t>ocasionando inclusive, a decadência do direito de recurso.</w:t>
      </w:r>
    </w:p>
    <w:p w:rsidR="00D26FA1" w:rsidRPr="003B0607" w:rsidRDefault="00D26FA1" w:rsidP="00B8210A">
      <w:pPr>
        <w:pStyle w:val="PargrafodaLista"/>
        <w:autoSpaceDE w:val="0"/>
        <w:autoSpaceDN w:val="0"/>
        <w:adjustRightInd w:val="0"/>
        <w:spacing w:line="240" w:lineRule="auto"/>
        <w:ind w:left="360"/>
        <w:jc w:val="both"/>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bCs/>
          <w:color w:val="000000"/>
        </w:rPr>
        <w:t xml:space="preserve">As </w:t>
      </w:r>
      <w:r w:rsidR="00190B4D" w:rsidRPr="003B0607">
        <w:rPr>
          <w:rFonts w:cstheme="minorHAnsi"/>
          <w:bCs/>
          <w:color w:val="000000"/>
        </w:rPr>
        <w:t>microempresas</w:t>
      </w:r>
      <w:r w:rsidRPr="003B0607">
        <w:rPr>
          <w:rFonts w:cstheme="minorHAnsi"/>
          <w:bCs/>
          <w:color w:val="000000"/>
        </w:rPr>
        <w:t xml:space="preserve"> ou empresas de pequeno porte deverão </w:t>
      </w:r>
      <w:proofErr w:type="gramStart"/>
      <w:r w:rsidRPr="003B0607">
        <w:rPr>
          <w:rFonts w:cstheme="minorHAnsi"/>
          <w:bCs/>
          <w:color w:val="000000"/>
        </w:rPr>
        <w:t>apresentar</w:t>
      </w:r>
      <w:r w:rsidRPr="003B0607">
        <w:rPr>
          <w:rFonts w:cstheme="minorHAnsi"/>
          <w:color w:val="000000"/>
        </w:rPr>
        <w:t>,</w:t>
      </w:r>
      <w:proofErr w:type="gramEnd"/>
      <w:r w:rsidRPr="003B0607">
        <w:rPr>
          <w:rFonts w:cstheme="minorHAnsi"/>
          <w:color w:val="000000"/>
        </w:rPr>
        <w:t xml:space="preserve"> além dos</w:t>
      </w:r>
      <w:r w:rsidR="00D26FA1" w:rsidRPr="003B0607">
        <w:rPr>
          <w:rFonts w:cstheme="minorHAnsi"/>
          <w:color w:val="000000"/>
        </w:rPr>
        <w:t xml:space="preserve"> </w:t>
      </w:r>
      <w:r w:rsidRPr="003B0607">
        <w:rPr>
          <w:rFonts w:cstheme="minorHAnsi"/>
          <w:color w:val="000000"/>
        </w:rPr>
        <w:t xml:space="preserve">documentos citados nos itens anteriores, </w:t>
      </w:r>
      <w:r w:rsidRPr="003B0607">
        <w:rPr>
          <w:rFonts w:cstheme="minorHAnsi"/>
          <w:bCs/>
          <w:color w:val="000000"/>
        </w:rPr>
        <w:t>comprovação de enquadramento em um dos dois</w:t>
      </w:r>
      <w:r w:rsidR="00D26FA1" w:rsidRPr="003B0607">
        <w:rPr>
          <w:rFonts w:cstheme="minorHAnsi"/>
          <w:bCs/>
          <w:color w:val="000000"/>
        </w:rPr>
        <w:t xml:space="preserve"> </w:t>
      </w:r>
      <w:r w:rsidRPr="003B0607">
        <w:rPr>
          <w:rFonts w:cstheme="minorHAnsi"/>
          <w:bCs/>
          <w:color w:val="000000"/>
        </w:rPr>
        <w:t xml:space="preserve">regimes ou DECLARAÇÃO CONFORME </w:t>
      </w:r>
      <w:r w:rsidRPr="002D2D06">
        <w:rPr>
          <w:rFonts w:cstheme="minorHAnsi"/>
          <w:bCs/>
          <w:color w:val="000000"/>
        </w:rPr>
        <w:t xml:space="preserve">MODELO NO ANEXO V, </w:t>
      </w:r>
      <w:r w:rsidRPr="002D2D06">
        <w:rPr>
          <w:rFonts w:cstheme="minorHAnsi"/>
          <w:color w:val="000000"/>
        </w:rPr>
        <w:t>para</w:t>
      </w:r>
      <w:r w:rsidRPr="003B0607">
        <w:rPr>
          <w:rFonts w:cstheme="minorHAnsi"/>
          <w:color w:val="000000"/>
        </w:rPr>
        <w:t xml:space="preserve"> que possa ter</w:t>
      </w:r>
      <w:r w:rsidR="00D26FA1" w:rsidRPr="003B0607">
        <w:rPr>
          <w:rFonts w:cstheme="minorHAnsi"/>
          <w:color w:val="000000"/>
        </w:rPr>
        <w:t xml:space="preserve"> </w:t>
      </w:r>
      <w:r w:rsidRPr="003B0607">
        <w:rPr>
          <w:rFonts w:cstheme="minorHAnsi"/>
          <w:color w:val="000000"/>
        </w:rPr>
        <w:t>o beneficio do tratamento diferenciado e favorecido na presente licitação, na forma do</w:t>
      </w:r>
      <w:r w:rsidR="00D26FA1" w:rsidRPr="003B0607">
        <w:rPr>
          <w:rFonts w:cstheme="minorHAnsi"/>
          <w:color w:val="000000"/>
        </w:rPr>
        <w:t xml:space="preserve"> </w:t>
      </w:r>
      <w:r w:rsidRPr="003B0607">
        <w:rPr>
          <w:rFonts w:cstheme="minorHAnsi"/>
          <w:color w:val="000000"/>
        </w:rPr>
        <w:t>disposto na Lei Complementar nº 123/2006 e alterações.</w:t>
      </w:r>
    </w:p>
    <w:p w:rsidR="00D26FA1" w:rsidRPr="003B0607" w:rsidRDefault="00D26FA1" w:rsidP="00B8210A">
      <w:pPr>
        <w:autoSpaceDE w:val="0"/>
        <w:autoSpaceDN w:val="0"/>
        <w:adjustRightInd w:val="0"/>
        <w:spacing w:line="240" w:lineRule="auto"/>
        <w:rPr>
          <w:rFonts w:cstheme="minorHAnsi"/>
          <w:b/>
          <w:bCs/>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IV DO ENVIO DA PROPOSTA DE PREÇOS</w:t>
      </w:r>
    </w:p>
    <w:p w:rsidR="00D26FA1" w:rsidRPr="003B0607" w:rsidRDefault="00D26FA1" w:rsidP="00B8210A">
      <w:pPr>
        <w:autoSpaceDE w:val="0"/>
        <w:autoSpaceDN w:val="0"/>
        <w:adjustRightInd w:val="0"/>
        <w:spacing w:line="240" w:lineRule="auto"/>
        <w:rPr>
          <w:rFonts w:cstheme="minorHAnsi"/>
          <w:color w:val="000000"/>
        </w:rPr>
      </w:pPr>
    </w:p>
    <w:p w:rsidR="00D26FA1" w:rsidRPr="003B0607" w:rsidRDefault="00D26FA1" w:rsidP="00B8210A">
      <w:pPr>
        <w:pStyle w:val="PargrafodaLista"/>
        <w:numPr>
          <w:ilvl w:val="0"/>
          <w:numId w:val="10"/>
        </w:numPr>
        <w:autoSpaceDE w:val="0"/>
        <w:autoSpaceDN w:val="0"/>
        <w:adjustRightInd w:val="0"/>
        <w:spacing w:line="240" w:lineRule="auto"/>
        <w:jc w:val="both"/>
        <w:rPr>
          <w:rFonts w:cstheme="minorHAnsi"/>
          <w:bCs/>
          <w:vanish/>
          <w:color w:val="000000"/>
        </w:rPr>
      </w:pPr>
    </w:p>
    <w:p w:rsidR="0021478F" w:rsidRPr="003B0607" w:rsidRDefault="001D036F" w:rsidP="00B8210A">
      <w:pPr>
        <w:pStyle w:val="PargrafodaLista"/>
        <w:numPr>
          <w:ilvl w:val="1"/>
          <w:numId w:val="10"/>
        </w:numPr>
        <w:autoSpaceDE w:val="0"/>
        <w:autoSpaceDN w:val="0"/>
        <w:adjustRightInd w:val="0"/>
        <w:spacing w:line="240" w:lineRule="auto"/>
        <w:jc w:val="both"/>
        <w:rPr>
          <w:rFonts w:cstheme="minorHAnsi"/>
          <w:bCs/>
          <w:color w:val="000000"/>
        </w:rPr>
      </w:pPr>
      <w:r w:rsidRPr="003B0607">
        <w:rPr>
          <w:rFonts w:cstheme="minorHAnsi"/>
          <w:bCs/>
          <w:color w:val="000000"/>
        </w:rPr>
        <w:t>A Proposta de Preços deverá ser apresentada em 01(uma) via, datilografada ou digitada</w:t>
      </w:r>
      <w:r w:rsidR="00D26FA1" w:rsidRPr="003B0607">
        <w:rPr>
          <w:rFonts w:cstheme="minorHAnsi"/>
          <w:bCs/>
          <w:color w:val="000000"/>
        </w:rPr>
        <w:t xml:space="preserve"> </w:t>
      </w:r>
      <w:r w:rsidRPr="003B0607">
        <w:rPr>
          <w:rFonts w:cstheme="minorHAnsi"/>
          <w:bCs/>
          <w:color w:val="000000"/>
        </w:rPr>
        <w:t>em linguagem clara e objetiva, sem erros, rasuras ou entrelinhas, em um único envelope,</w:t>
      </w:r>
      <w:r w:rsidR="00D26FA1" w:rsidRPr="003B0607">
        <w:rPr>
          <w:rFonts w:cstheme="minorHAnsi"/>
          <w:bCs/>
          <w:color w:val="000000"/>
        </w:rPr>
        <w:t xml:space="preserve"> </w:t>
      </w:r>
      <w:r w:rsidRPr="003B0607">
        <w:rPr>
          <w:rFonts w:cstheme="minorHAnsi"/>
          <w:bCs/>
          <w:color w:val="000000"/>
        </w:rPr>
        <w:t>fechado, denominado Envelope nº 1, e endereçado ao Pregoeiro, indicando clara e</w:t>
      </w:r>
      <w:r w:rsidR="00D26FA1" w:rsidRPr="003B0607">
        <w:rPr>
          <w:rFonts w:cstheme="minorHAnsi"/>
          <w:bCs/>
          <w:color w:val="000000"/>
        </w:rPr>
        <w:t xml:space="preserve"> </w:t>
      </w:r>
      <w:r w:rsidRPr="003B0607">
        <w:rPr>
          <w:rFonts w:cstheme="minorHAnsi"/>
          <w:bCs/>
          <w:color w:val="000000"/>
        </w:rPr>
        <w:t>visivelmente o nome da licitante, o número do envelope, a titulação do seu conteúdo</w:t>
      </w:r>
      <w:r w:rsidR="00D26FA1" w:rsidRPr="003B0607">
        <w:rPr>
          <w:rFonts w:cstheme="minorHAnsi"/>
          <w:bCs/>
          <w:color w:val="000000"/>
        </w:rPr>
        <w:t xml:space="preserve"> </w:t>
      </w:r>
      <w:r w:rsidRPr="003B0607">
        <w:rPr>
          <w:rFonts w:cstheme="minorHAnsi"/>
          <w:bCs/>
          <w:color w:val="000000"/>
        </w:rPr>
        <w:t>(PROPOSTA DE PREÇOS), o número do Edital, o objeto da licitação e o número do</w:t>
      </w:r>
      <w:r w:rsidR="00D26FA1" w:rsidRPr="003B0607">
        <w:rPr>
          <w:rFonts w:cstheme="minorHAnsi"/>
          <w:bCs/>
          <w:color w:val="000000"/>
        </w:rPr>
        <w:t xml:space="preserve"> </w:t>
      </w:r>
      <w:r w:rsidRPr="003B0607">
        <w:rPr>
          <w:rFonts w:cstheme="minorHAnsi"/>
          <w:bCs/>
          <w:color w:val="000000"/>
        </w:rPr>
        <w:t xml:space="preserve">Cadastro Nacional de Pessoa Jurídica CNPJ, até às </w:t>
      </w:r>
      <w:proofErr w:type="spellStart"/>
      <w:proofErr w:type="gramStart"/>
      <w:r w:rsidR="005A0E80" w:rsidRPr="00B2153A">
        <w:rPr>
          <w:rFonts w:cstheme="minorHAnsi"/>
          <w:b/>
          <w:bCs/>
          <w:highlight w:val="yellow"/>
        </w:rPr>
        <w:t>XXhXXmin</w:t>
      </w:r>
      <w:proofErr w:type="spellEnd"/>
      <w:proofErr w:type="gramEnd"/>
      <w:r w:rsidR="005A0E80" w:rsidRPr="00B2153A">
        <w:rPr>
          <w:rFonts w:cstheme="minorHAnsi"/>
          <w:b/>
          <w:bCs/>
          <w:highlight w:val="yellow"/>
        </w:rPr>
        <w:t xml:space="preserve"> (XXXX horas e XXXXX</w:t>
      </w:r>
      <w:r w:rsidRPr="00B2153A">
        <w:rPr>
          <w:rFonts w:cstheme="minorHAnsi"/>
          <w:b/>
          <w:bCs/>
          <w:highlight w:val="yellow"/>
        </w:rPr>
        <w:t xml:space="preserve"> minutos)</w:t>
      </w:r>
      <w:r w:rsidR="00D26FA1" w:rsidRPr="003B0607">
        <w:rPr>
          <w:rFonts w:cstheme="minorHAnsi"/>
          <w:bCs/>
          <w:color w:val="000000"/>
        </w:rPr>
        <w:t xml:space="preserve"> </w:t>
      </w:r>
      <w:r w:rsidRPr="003B0607">
        <w:rPr>
          <w:rFonts w:cstheme="minorHAnsi"/>
          <w:bCs/>
          <w:color w:val="000000"/>
        </w:rPr>
        <w:t xml:space="preserve">do dia </w:t>
      </w:r>
      <w:r w:rsidR="00D26FA1" w:rsidRPr="00B2153A">
        <w:rPr>
          <w:rFonts w:cstheme="minorHAnsi"/>
          <w:b/>
          <w:bCs/>
          <w:color w:val="000000"/>
          <w:highlight w:val="yellow"/>
        </w:rPr>
        <w:t>__</w:t>
      </w:r>
      <w:r w:rsidRPr="00B2153A">
        <w:rPr>
          <w:rFonts w:cstheme="minorHAnsi"/>
          <w:b/>
          <w:bCs/>
          <w:color w:val="000000"/>
          <w:highlight w:val="yellow"/>
        </w:rPr>
        <w:t>/</w:t>
      </w:r>
      <w:r w:rsidR="00D26FA1" w:rsidRPr="00B2153A">
        <w:rPr>
          <w:rFonts w:cstheme="minorHAnsi"/>
          <w:b/>
          <w:bCs/>
          <w:color w:val="000000"/>
          <w:highlight w:val="yellow"/>
        </w:rPr>
        <w:t>__</w:t>
      </w:r>
      <w:r w:rsidRPr="00B2153A">
        <w:rPr>
          <w:rFonts w:cstheme="minorHAnsi"/>
          <w:b/>
          <w:bCs/>
          <w:color w:val="000000"/>
          <w:highlight w:val="yellow"/>
        </w:rPr>
        <w:t>/</w:t>
      </w:r>
      <w:r w:rsidRPr="003B0607">
        <w:rPr>
          <w:rFonts w:cstheme="minorHAnsi"/>
          <w:bCs/>
          <w:color w:val="000000"/>
        </w:rPr>
        <w:t>1</w:t>
      </w:r>
      <w:r w:rsidR="00D26FA1" w:rsidRPr="003B0607">
        <w:rPr>
          <w:rFonts w:cstheme="minorHAnsi"/>
          <w:bCs/>
          <w:color w:val="000000"/>
        </w:rPr>
        <w:t>4</w:t>
      </w:r>
      <w:r w:rsidR="00071351">
        <w:rPr>
          <w:rFonts w:cstheme="minorHAnsi"/>
          <w:bCs/>
          <w:color w:val="000000"/>
        </w:rPr>
        <w:t xml:space="preserve"> no local do pregão</w:t>
      </w:r>
      <w:r w:rsidRPr="003B0607">
        <w:rPr>
          <w:rFonts w:cstheme="minorHAnsi"/>
          <w:bCs/>
          <w:color w:val="000000"/>
        </w:rPr>
        <w:t>, lacrada, e</w:t>
      </w:r>
      <w:r w:rsidR="00D26FA1" w:rsidRPr="003B0607">
        <w:rPr>
          <w:rFonts w:cstheme="minorHAnsi"/>
          <w:bCs/>
          <w:color w:val="000000"/>
        </w:rPr>
        <w:t xml:space="preserve"> </w:t>
      </w:r>
      <w:r w:rsidRPr="003B0607">
        <w:rPr>
          <w:rFonts w:cstheme="minorHAnsi"/>
          <w:bCs/>
          <w:color w:val="000000"/>
        </w:rPr>
        <w:t>em conformidade com as seguintes especificações:</w:t>
      </w:r>
    </w:p>
    <w:p w:rsidR="0021478F" w:rsidRPr="003B0607" w:rsidRDefault="0021478F" w:rsidP="00B8210A">
      <w:pPr>
        <w:pStyle w:val="PargrafodaLista"/>
        <w:autoSpaceDE w:val="0"/>
        <w:autoSpaceDN w:val="0"/>
        <w:adjustRightInd w:val="0"/>
        <w:spacing w:line="240" w:lineRule="auto"/>
        <w:ind w:left="360"/>
        <w:jc w:val="both"/>
        <w:rPr>
          <w:rFonts w:cstheme="minorHAnsi"/>
          <w:bCs/>
          <w:color w:val="000000"/>
        </w:rPr>
      </w:pPr>
    </w:p>
    <w:p w:rsidR="0021478F" w:rsidRPr="003B0607" w:rsidRDefault="001D036F" w:rsidP="00B8210A">
      <w:pPr>
        <w:pStyle w:val="PargrafodaLista"/>
        <w:numPr>
          <w:ilvl w:val="0"/>
          <w:numId w:val="15"/>
        </w:numPr>
        <w:autoSpaceDE w:val="0"/>
        <w:autoSpaceDN w:val="0"/>
        <w:adjustRightInd w:val="0"/>
        <w:spacing w:line="240" w:lineRule="auto"/>
        <w:jc w:val="both"/>
        <w:rPr>
          <w:rFonts w:cstheme="minorHAnsi"/>
          <w:bCs/>
          <w:color w:val="000000"/>
        </w:rPr>
      </w:pPr>
      <w:r w:rsidRPr="003B0607">
        <w:rPr>
          <w:rFonts w:cstheme="minorHAnsi"/>
          <w:color w:val="000000"/>
        </w:rPr>
        <w:lastRenderedPageBreak/>
        <w:t>Ser datilografada, digitada ou manuscrita à tinta e em letra legível, em uma via, sem</w:t>
      </w:r>
      <w:r w:rsidR="00F93708" w:rsidRPr="003B0607">
        <w:rPr>
          <w:rFonts w:cstheme="minorHAnsi"/>
          <w:color w:val="000000"/>
        </w:rPr>
        <w:t xml:space="preserve"> </w:t>
      </w:r>
      <w:r w:rsidRPr="003B0607">
        <w:rPr>
          <w:rFonts w:cstheme="minorHAnsi"/>
          <w:color w:val="000000"/>
        </w:rPr>
        <w:t>emendas, rasuras, ressalvas ou entrelinhas;</w:t>
      </w:r>
    </w:p>
    <w:p w:rsidR="001D036F" w:rsidRPr="003B0607" w:rsidRDefault="001D036F" w:rsidP="00B8210A">
      <w:pPr>
        <w:pStyle w:val="PargrafodaLista"/>
        <w:numPr>
          <w:ilvl w:val="0"/>
          <w:numId w:val="15"/>
        </w:numPr>
        <w:autoSpaceDE w:val="0"/>
        <w:autoSpaceDN w:val="0"/>
        <w:adjustRightInd w:val="0"/>
        <w:spacing w:line="240" w:lineRule="auto"/>
        <w:jc w:val="both"/>
        <w:rPr>
          <w:rFonts w:cstheme="minorHAnsi"/>
          <w:bCs/>
          <w:color w:val="000000"/>
        </w:rPr>
      </w:pPr>
      <w:r w:rsidRPr="003B0607">
        <w:rPr>
          <w:rFonts w:cstheme="minorHAnsi"/>
          <w:color w:val="000000"/>
        </w:rPr>
        <w:t>O envelope de apresentação da proposta deverá conter na parte frontal externa as</w:t>
      </w:r>
      <w:r w:rsidR="00F93708" w:rsidRPr="003B0607">
        <w:rPr>
          <w:rFonts w:cstheme="minorHAnsi"/>
          <w:color w:val="000000"/>
        </w:rPr>
        <w:t xml:space="preserve"> </w:t>
      </w:r>
      <w:r w:rsidRPr="003B0607">
        <w:rPr>
          <w:rFonts w:cstheme="minorHAnsi"/>
          <w:color w:val="000000"/>
        </w:rPr>
        <w:t>seguintes indicações:</w:t>
      </w:r>
    </w:p>
    <w:p w:rsidR="00F93708" w:rsidRPr="003B0607" w:rsidRDefault="00F93708" w:rsidP="00B8210A">
      <w:pPr>
        <w:pStyle w:val="PargrafodaLista"/>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ENVELOPE Nº 01- PROPOSTA DE PREÇOS</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AO PREGOEIRO D</w:t>
      </w:r>
      <w:r w:rsidR="00814FE5">
        <w:rPr>
          <w:rFonts w:cstheme="minorHAnsi"/>
          <w:b/>
          <w:bCs/>
          <w:color w:val="000000"/>
        </w:rPr>
        <w:t xml:space="preserve">A PREFEITURA MUNICIPAL DE </w:t>
      </w:r>
      <w:r w:rsidR="00814FE5" w:rsidRPr="00814FE5">
        <w:rPr>
          <w:rFonts w:cstheme="minorHAnsi"/>
          <w:b/>
          <w:bCs/>
          <w:color w:val="000000"/>
          <w:highlight w:val="yellow"/>
        </w:rPr>
        <w:t>XXXXXXXX</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 xml:space="preserve">PREGÃO PRESENCIAL Nº </w:t>
      </w:r>
      <w:r w:rsidR="00F93708" w:rsidRPr="003B0607">
        <w:rPr>
          <w:rFonts w:cstheme="minorHAnsi"/>
          <w:b/>
          <w:bCs/>
          <w:color w:val="000000"/>
          <w:highlight w:val="yellow"/>
        </w:rPr>
        <w:t>___</w:t>
      </w:r>
      <w:r w:rsidR="00F93708" w:rsidRPr="003B0607">
        <w:rPr>
          <w:rFonts w:cstheme="minorHAnsi"/>
          <w:b/>
          <w:bCs/>
          <w:color w:val="000000"/>
        </w:rPr>
        <w:t>/</w:t>
      </w:r>
      <w:r w:rsidR="00780FC1">
        <w:rPr>
          <w:rFonts w:cstheme="minorHAnsi"/>
          <w:b/>
          <w:bCs/>
          <w:color w:val="000000"/>
        </w:rPr>
        <w:t>2015</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RAZÃO SOCIAL:</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CNPJ:</w:t>
      </w:r>
    </w:p>
    <w:p w:rsidR="001D036F" w:rsidRPr="003B0607" w:rsidRDefault="001D036F" w:rsidP="008D0C6F">
      <w:pPr>
        <w:autoSpaceDE w:val="0"/>
        <w:autoSpaceDN w:val="0"/>
        <w:adjustRightInd w:val="0"/>
        <w:spacing w:line="240" w:lineRule="auto"/>
        <w:jc w:val="both"/>
        <w:rPr>
          <w:rFonts w:cstheme="minorHAnsi"/>
          <w:b/>
          <w:bCs/>
          <w:color w:val="000000"/>
        </w:rPr>
      </w:pPr>
      <w:r w:rsidRPr="003B0607">
        <w:rPr>
          <w:rFonts w:cstheme="minorHAnsi"/>
          <w:b/>
          <w:bCs/>
          <w:color w:val="000000"/>
        </w:rPr>
        <w:t>OBJETO:</w:t>
      </w:r>
      <w:r w:rsidR="008D0C6F">
        <w:rPr>
          <w:rFonts w:cstheme="minorHAnsi"/>
          <w:b/>
          <w:bCs/>
          <w:color w:val="000000"/>
        </w:rPr>
        <w:t xml:space="preserve"> C</w:t>
      </w:r>
      <w:r w:rsidR="008D0C6F" w:rsidRPr="008D0C6F">
        <w:rPr>
          <w:rFonts w:cstheme="minorHAnsi"/>
          <w:b/>
          <w:bCs/>
          <w:color w:val="000000"/>
        </w:rPr>
        <w:t>ontratação de empresa especializada na Prestação de Serviços de Conversão, Implantação e Locação de Software de Gestão Tributária, incluindo serviço de Consultoria Técnica e Jurídica atinentes ao sistema</w:t>
      </w:r>
      <w:r w:rsidR="008D0C6F">
        <w:rPr>
          <w:rFonts w:cstheme="minorHAnsi"/>
          <w:b/>
          <w:bCs/>
          <w:color w:val="000000"/>
        </w:rPr>
        <w:t>.</w:t>
      </w:r>
    </w:p>
    <w:p w:rsidR="00F93708" w:rsidRPr="003B0607" w:rsidRDefault="00F93708" w:rsidP="00B8210A">
      <w:pPr>
        <w:autoSpaceDE w:val="0"/>
        <w:autoSpaceDN w:val="0"/>
        <w:adjustRightInd w:val="0"/>
        <w:spacing w:line="240" w:lineRule="auto"/>
        <w:rPr>
          <w:rFonts w:cstheme="minorHAnsi"/>
          <w:b/>
          <w:bCs/>
          <w:color w:val="000000"/>
        </w:rPr>
      </w:pPr>
    </w:p>
    <w:p w:rsidR="0021478F"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O envelope de apresentação da proposta deverá conter:</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21478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Prazo de validade da proposta, não inferior a 60 (sessenta) dias, a contar da</w:t>
      </w:r>
      <w:r w:rsidR="0021478F" w:rsidRPr="003B0607">
        <w:rPr>
          <w:rFonts w:cstheme="minorHAnsi"/>
          <w:color w:val="000000"/>
        </w:rPr>
        <w:t xml:space="preserve"> </w:t>
      </w:r>
      <w:r w:rsidRPr="003B0607">
        <w:rPr>
          <w:rFonts w:cstheme="minorHAnsi"/>
          <w:color w:val="000000"/>
        </w:rPr>
        <w:t>abertura deste Pregão.</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21478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Declaração expressa de que nos preços cotados estão incluídas todas as</w:t>
      </w:r>
      <w:r w:rsidR="00F93708" w:rsidRPr="003B0607">
        <w:rPr>
          <w:rFonts w:cstheme="minorHAnsi"/>
          <w:color w:val="000000"/>
        </w:rPr>
        <w:t xml:space="preserve"> </w:t>
      </w:r>
      <w:r w:rsidRPr="003B0607">
        <w:rPr>
          <w:rFonts w:cstheme="minorHAnsi"/>
          <w:bCs/>
          <w:color w:val="000000"/>
        </w:rPr>
        <w:t xml:space="preserve">despesas, de </w:t>
      </w:r>
      <w:proofErr w:type="gramStart"/>
      <w:r w:rsidRPr="003B0607">
        <w:rPr>
          <w:rFonts w:cstheme="minorHAnsi"/>
          <w:bCs/>
          <w:color w:val="000000"/>
        </w:rPr>
        <w:t>qualquer natureza incidentes sobre o objeto deste Pregão</w:t>
      </w:r>
      <w:proofErr w:type="gramEnd"/>
      <w:r w:rsidRPr="003B0607">
        <w:rPr>
          <w:rFonts w:cstheme="minorHAnsi"/>
          <w:bCs/>
          <w:color w:val="000000"/>
        </w:rPr>
        <w:t>.</w:t>
      </w:r>
    </w:p>
    <w:p w:rsidR="0021478F" w:rsidRPr="003B0607" w:rsidRDefault="0021478F" w:rsidP="00B8210A">
      <w:pPr>
        <w:pStyle w:val="PargrafodaLista"/>
        <w:spacing w:line="240" w:lineRule="auto"/>
        <w:rPr>
          <w:rFonts w:cstheme="minorHAnsi"/>
          <w:color w:val="000000"/>
        </w:rPr>
      </w:pPr>
    </w:p>
    <w:p w:rsid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A especificação clara, completa e minuciosa dos </w:t>
      </w:r>
      <w:r w:rsidR="00F93708" w:rsidRPr="003B0607">
        <w:rPr>
          <w:rFonts w:cstheme="minorHAnsi"/>
          <w:color w:val="000000"/>
        </w:rPr>
        <w:t>serviços</w:t>
      </w:r>
      <w:r w:rsidRPr="003B0607">
        <w:rPr>
          <w:rFonts w:cstheme="minorHAnsi"/>
          <w:color w:val="000000"/>
        </w:rPr>
        <w:t xml:space="preserve"> oferecidos em</w:t>
      </w:r>
      <w:r w:rsidR="00F93708" w:rsidRPr="003B0607">
        <w:rPr>
          <w:rFonts w:cstheme="minorHAnsi"/>
          <w:color w:val="000000"/>
        </w:rPr>
        <w:t xml:space="preserve"> </w:t>
      </w:r>
      <w:r w:rsidRPr="003B0607">
        <w:rPr>
          <w:rFonts w:cstheme="minorHAnsi"/>
          <w:color w:val="000000"/>
        </w:rPr>
        <w:t xml:space="preserve">conformidade com </w:t>
      </w:r>
      <w:r w:rsidRPr="002D2D06">
        <w:rPr>
          <w:rFonts w:cstheme="minorHAnsi"/>
          <w:color w:val="000000"/>
        </w:rPr>
        <w:t>o ANEXO I</w:t>
      </w:r>
      <w:r w:rsidRPr="003B0607">
        <w:rPr>
          <w:rFonts w:cstheme="minorHAnsi"/>
          <w:color w:val="000000"/>
        </w:rPr>
        <w:t xml:space="preserve"> deste Edital.</w:t>
      </w:r>
    </w:p>
    <w:p w:rsidR="003B0607" w:rsidRPr="003B0607" w:rsidRDefault="003B0607" w:rsidP="003B0607">
      <w:pPr>
        <w:pStyle w:val="PargrafodaLista"/>
        <w:rPr>
          <w:rFonts w:cstheme="minorHAnsi"/>
          <w:color w:val="000000"/>
        </w:rPr>
      </w:pPr>
    </w:p>
    <w:p w:rsidR="00F93708"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Declaração expressa de que cumprirá o fornecimento de acordo com a</w:t>
      </w:r>
      <w:r w:rsidR="00F93708" w:rsidRPr="003B0607">
        <w:rPr>
          <w:rFonts w:cstheme="minorHAnsi"/>
          <w:color w:val="000000"/>
        </w:rPr>
        <w:t xml:space="preserve"> </w:t>
      </w:r>
      <w:r w:rsidRPr="003B0607">
        <w:rPr>
          <w:rFonts w:cstheme="minorHAnsi"/>
          <w:color w:val="000000"/>
        </w:rPr>
        <w:t>especificação.</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F93708"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Razão Social, número do CNPJ/MF, endereço, telefone/Fax.</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F93708" w:rsidRPr="003B0607" w:rsidRDefault="002D2D06" w:rsidP="00B8210A">
      <w:pPr>
        <w:pStyle w:val="PargrafodaLista"/>
        <w:numPr>
          <w:ilvl w:val="3"/>
          <w:numId w:val="10"/>
        </w:numPr>
        <w:autoSpaceDE w:val="0"/>
        <w:autoSpaceDN w:val="0"/>
        <w:adjustRightInd w:val="0"/>
        <w:spacing w:line="240" w:lineRule="auto"/>
        <w:jc w:val="both"/>
        <w:rPr>
          <w:rFonts w:cstheme="minorHAnsi"/>
          <w:color w:val="000000"/>
        </w:rPr>
      </w:pPr>
      <w:r>
        <w:rPr>
          <w:rFonts w:cstheme="minorHAnsi"/>
          <w:color w:val="000000"/>
        </w:rPr>
        <w:t>F</w:t>
      </w:r>
      <w:r w:rsidRPr="003B0607">
        <w:rPr>
          <w:rFonts w:cstheme="minorHAnsi"/>
          <w:color w:val="000000"/>
        </w:rPr>
        <w:t xml:space="preserve">icha de dados do representante legal </w:t>
      </w:r>
      <w:r w:rsidR="001D036F" w:rsidRPr="003B0607">
        <w:rPr>
          <w:rFonts w:cstheme="minorHAnsi"/>
          <w:color w:val="000000"/>
        </w:rPr>
        <w:t>(ANEXO IV).</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F93708"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Declaração expressa de que a documentação contida no envelope 02</w:t>
      </w:r>
      <w:r w:rsidR="00F93708" w:rsidRPr="003B0607">
        <w:rPr>
          <w:rFonts w:cstheme="minorHAnsi"/>
          <w:color w:val="000000"/>
        </w:rPr>
        <w:t xml:space="preserve"> </w:t>
      </w:r>
      <w:r w:rsidRPr="003B0607">
        <w:rPr>
          <w:rFonts w:cstheme="minorHAnsi"/>
          <w:color w:val="000000"/>
        </w:rPr>
        <w:t>apresentado cumpre plenamente os requisitos de habilitação.</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1D036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Código e nome do banco e da agência, número da </w:t>
      </w:r>
      <w:r w:rsidR="007B78F2" w:rsidRPr="003B0607">
        <w:rPr>
          <w:rFonts w:cstheme="minorHAnsi"/>
          <w:color w:val="000000"/>
        </w:rPr>
        <w:t>conta corrente</w:t>
      </w:r>
      <w:r w:rsidRPr="003B0607">
        <w:rPr>
          <w:rFonts w:cstheme="minorHAnsi"/>
          <w:color w:val="000000"/>
        </w:rPr>
        <w:t xml:space="preserve"> e nome da</w:t>
      </w:r>
      <w:r w:rsidR="00F93708" w:rsidRPr="003B0607">
        <w:rPr>
          <w:rFonts w:cstheme="minorHAnsi"/>
          <w:color w:val="000000"/>
        </w:rPr>
        <w:t xml:space="preserve"> </w:t>
      </w:r>
      <w:r w:rsidRPr="003B0607">
        <w:rPr>
          <w:rFonts w:cstheme="minorHAnsi"/>
          <w:color w:val="000000"/>
        </w:rPr>
        <w:t>praça de pagamento (opcional).</w:t>
      </w:r>
    </w:p>
    <w:p w:rsidR="00F93708" w:rsidRPr="003B0607" w:rsidRDefault="00F93708" w:rsidP="00B8210A">
      <w:pPr>
        <w:pStyle w:val="PargrafodaLista"/>
        <w:autoSpaceDE w:val="0"/>
        <w:autoSpaceDN w:val="0"/>
        <w:adjustRightInd w:val="0"/>
        <w:spacing w:line="240" w:lineRule="auto"/>
        <w:ind w:left="1080"/>
        <w:jc w:val="both"/>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bCs/>
          <w:color w:val="000000"/>
        </w:rPr>
      </w:pPr>
      <w:r w:rsidRPr="003B0607">
        <w:rPr>
          <w:rFonts w:cstheme="minorHAnsi"/>
          <w:bCs/>
          <w:color w:val="000000"/>
        </w:rPr>
        <w:t>Para dar maior agilidade e ganho de tempo na verificação e análise da propost</w:t>
      </w:r>
      <w:r w:rsidR="00F93708" w:rsidRPr="003B0607">
        <w:rPr>
          <w:rFonts w:cstheme="minorHAnsi"/>
          <w:bCs/>
          <w:color w:val="000000"/>
        </w:rPr>
        <w:t xml:space="preserve">a, </w:t>
      </w:r>
      <w:r w:rsidRPr="003B0607">
        <w:rPr>
          <w:rFonts w:cstheme="minorHAnsi"/>
          <w:bCs/>
          <w:color w:val="000000"/>
        </w:rPr>
        <w:t xml:space="preserve">solicitamos que a proposta de cada proponente seja preenchida no </w:t>
      </w:r>
      <w:r w:rsidRPr="002D2D06">
        <w:rPr>
          <w:rFonts w:cstheme="minorHAnsi"/>
          <w:bCs/>
          <w:color w:val="000000"/>
        </w:rPr>
        <w:t xml:space="preserve">próprio </w:t>
      </w:r>
      <w:r w:rsidR="007B78F2" w:rsidRPr="002D2D06">
        <w:rPr>
          <w:rFonts w:cstheme="minorHAnsi"/>
          <w:bCs/>
          <w:color w:val="000000"/>
        </w:rPr>
        <w:t>A</w:t>
      </w:r>
      <w:r w:rsidRPr="002D2D06">
        <w:rPr>
          <w:rFonts w:cstheme="minorHAnsi"/>
          <w:bCs/>
          <w:color w:val="000000"/>
        </w:rPr>
        <w:t>nexo I</w:t>
      </w:r>
      <w:r w:rsidRPr="003B0607">
        <w:rPr>
          <w:rFonts w:cstheme="minorHAnsi"/>
          <w:bCs/>
          <w:color w:val="000000"/>
        </w:rPr>
        <w:t xml:space="preserve"> do edital.</w:t>
      </w:r>
    </w:p>
    <w:p w:rsidR="00F93708" w:rsidRPr="003B0607" w:rsidRDefault="00F93708" w:rsidP="00B8210A">
      <w:pPr>
        <w:autoSpaceDE w:val="0"/>
        <w:autoSpaceDN w:val="0"/>
        <w:adjustRightInd w:val="0"/>
        <w:spacing w:line="240" w:lineRule="auto"/>
        <w:rPr>
          <w:rFonts w:cstheme="minorHAnsi"/>
          <w:b/>
          <w:bCs/>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V DA DIVULGAÇÃO DAS PROPOSTAS DE PREÇOS</w:t>
      </w:r>
    </w:p>
    <w:p w:rsidR="007B78F2" w:rsidRPr="003B0607" w:rsidRDefault="007B78F2" w:rsidP="00B8210A">
      <w:pPr>
        <w:autoSpaceDE w:val="0"/>
        <w:autoSpaceDN w:val="0"/>
        <w:adjustRightInd w:val="0"/>
        <w:spacing w:line="240" w:lineRule="auto"/>
        <w:jc w:val="both"/>
        <w:rPr>
          <w:rFonts w:cstheme="minorHAnsi"/>
          <w:color w:val="000000"/>
        </w:rPr>
      </w:pPr>
    </w:p>
    <w:p w:rsidR="007B78F2" w:rsidRPr="003B0607" w:rsidRDefault="007B78F2" w:rsidP="00B8210A">
      <w:pPr>
        <w:pStyle w:val="PargrafodaLista"/>
        <w:numPr>
          <w:ilvl w:val="0"/>
          <w:numId w:val="10"/>
        </w:numPr>
        <w:autoSpaceDE w:val="0"/>
        <w:autoSpaceDN w:val="0"/>
        <w:adjustRightInd w:val="0"/>
        <w:spacing w:line="240" w:lineRule="auto"/>
        <w:jc w:val="both"/>
        <w:rPr>
          <w:rFonts w:cstheme="minorHAnsi"/>
          <w:bCs/>
          <w:vanish/>
          <w:color w:val="000000"/>
        </w:rPr>
      </w:pPr>
    </w:p>
    <w:p w:rsidR="007B78F2" w:rsidRPr="003B0607" w:rsidRDefault="00F34504" w:rsidP="00B8210A">
      <w:pPr>
        <w:pStyle w:val="PargrafodaLista"/>
        <w:numPr>
          <w:ilvl w:val="1"/>
          <w:numId w:val="10"/>
        </w:numPr>
        <w:autoSpaceDE w:val="0"/>
        <w:autoSpaceDN w:val="0"/>
        <w:adjustRightInd w:val="0"/>
        <w:spacing w:line="240" w:lineRule="auto"/>
        <w:jc w:val="both"/>
        <w:rPr>
          <w:rFonts w:cstheme="minorHAnsi"/>
          <w:bCs/>
          <w:color w:val="000000"/>
        </w:rPr>
      </w:pPr>
      <w:r>
        <w:rPr>
          <w:rFonts w:cstheme="minorHAnsi"/>
          <w:bCs/>
          <w:color w:val="000000"/>
        </w:rPr>
        <w:t xml:space="preserve">A partir das </w:t>
      </w:r>
      <w:proofErr w:type="spellStart"/>
      <w:proofErr w:type="gramStart"/>
      <w:r w:rsidRPr="00B2153A">
        <w:rPr>
          <w:rFonts w:cstheme="minorHAnsi"/>
          <w:b/>
          <w:bCs/>
          <w:color w:val="000000"/>
          <w:highlight w:val="yellow"/>
        </w:rPr>
        <w:t>XXhXXmin</w:t>
      </w:r>
      <w:proofErr w:type="spellEnd"/>
      <w:proofErr w:type="gramEnd"/>
      <w:r w:rsidRPr="00B2153A">
        <w:rPr>
          <w:rFonts w:cstheme="minorHAnsi"/>
          <w:b/>
          <w:bCs/>
          <w:color w:val="000000"/>
        </w:rPr>
        <w:t xml:space="preserve"> </w:t>
      </w:r>
      <w:r w:rsidRPr="00B2153A">
        <w:rPr>
          <w:rFonts w:cstheme="minorHAnsi"/>
          <w:b/>
          <w:bCs/>
          <w:color w:val="000000"/>
          <w:highlight w:val="yellow"/>
        </w:rPr>
        <w:t>(XXXX horas e XXXX</w:t>
      </w:r>
      <w:r w:rsidR="001D036F" w:rsidRPr="00B2153A">
        <w:rPr>
          <w:rFonts w:cstheme="minorHAnsi"/>
          <w:b/>
          <w:bCs/>
          <w:color w:val="000000"/>
          <w:highlight w:val="yellow"/>
        </w:rPr>
        <w:t xml:space="preserve"> minutos)</w:t>
      </w:r>
      <w:r w:rsidR="001D036F" w:rsidRPr="003B0607">
        <w:rPr>
          <w:rFonts w:cstheme="minorHAnsi"/>
          <w:bCs/>
          <w:color w:val="000000"/>
        </w:rPr>
        <w:t xml:space="preserve"> e em conformidade com Edital, terá</w:t>
      </w:r>
      <w:r w:rsidR="007B78F2" w:rsidRPr="003B0607">
        <w:rPr>
          <w:rFonts w:cstheme="minorHAnsi"/>
          <w:bCs/>
          <w:color w:val="000000"/>
        </w:rPr>
        <w:t xml:space="preserve"> </w:t>
      </w:r>
      <w:r w:rsidR="001D036F" w:rsidRPr="003B0607">
        <w:rPr>
          <w:rFonts w:cstheme="minorHAnsi"/>
          <w:bCs/>
          <w:color w:val="000000"/>
        </w:rPr>
        <w:t>início a sessão pública do Pregão Presencial, com a abertura das Propostas de Preços</w:t>
      </w:r>
      <w:r w:rsidR="007B78F2" w:rsidRPr="003B0607">
        <w:rPr>
          <w:rFonts w:cstheme="minorHAnsi"/>
          <w:bCs/>
          <w:color w:val="000000"/>
        </w:rPr>
        <w:t xml:space="preserve"> </w:t>
      </w:r>
      <w:r w:rsidR="001D036F" w:rsidRPr="003B0607">
        <w:rPr>
          <w:rFonts w:cstheme="minorHAnsi"/>
          <w:bCs/>
          <w:color w:val="000000"/>
        </w:rPr>
        <w:t>recebidas, conforme Edital e de acordo com o D</w:t>
      </w:r>
      <w:r w:rsidR="00FF5536">
        <w:rPr>
          <w:rFonts w:cstheme="minorHAnsi"/>
          <w:bCs/>
          <w:color w:val="000000"/>
        </w:rPr>
        <w:t xml:space="preserve">ecreto Municipal nº </w:t>
      </w:r>
      <w:r w:rsidR="00FF5536" w:rsidRPr="00FF5536">
        <w:rPr>
          <w:rFonts w:cstheme="minorHAnsi"/>
          <w:b/>
          <w:bCs/>
          <w:color w:val="000000"/>
          <w:highlight w:val="yellow"/>
        </w:rPr>
        <w:t>XXXXXXXXXXXXXX</w:t>
      </w:r>
      <w:r w:rsidR="001D036F" w:rsidRPr="003B0607">
        <w:rPr>
          <w:rFonts w:cstheme="minorHAnsi"/>
          <w:bCs/>
          <w:color w:val="000000"/>
        </w:rPr>
        <w:t>.</w:t>
      </w:r>
    </w:p>
    <w:p w:rsidR="007B78F2" w:rsidRPr="003B0607" w:rsidRDefault="007B78F2" w:rsidP="00B8210A">
      <w:pPr>
        <w:pStyle w:val="PargrafodaLista"/>
        <w:autoSpaceDE w:val="0"/>
        <w:autoSpaceDN w:val="0"/>
        <w:adjustRightInd w:val="0"/>
        <w:spacing w:line="240" w:lineRule="auto"/>
        <w:ind w:left="360"/>
        <w:jc w:val="both"/>
        <w:rPr>
          <w:rFonts w:cstheme="minorHAnsi"/>
          <w:bCs/>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Aberta a sessão os interessados entregarão, em envelopes separados, a documentação de</w:t>
      </w:r>
      <w:r w:rsidR="007B78F2" w:rsidRPr="003B0607">
        <w:rPr>
          <w:rFonts w:cstheme="minorHAnsi"/>
          <w:color w:val="000000"/>
        </w:rPr>
        <w:t xml:space="preserve"> </w:t>
      </w:r>
      <w:r w:rsidRPr="003B0607">
        <w:rPr>
          <w:rFonts w:cstheme="minorHAnsi"/>
          <w:color w:val="000000"/>
        </w:rPr>
        <w:t>habilitação e as propostas comerciais, as quais serão classificadas quanto ao preço.</w:t>
      </w:r>
    </w:p>
    <w:p w:rsidR="007B78F2" w:rsidRPr="003B0607" w:rsidRDefault="007B78F2" w:rsidP="00B8210A">
      <w:pPr>
        <w:pStyle w:val="PargrafodaLista"/>
        <w:spacing w:line="240" w:lineRule="auto"/>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lastRenderedPageBreak/>
        <w:t>O Pregoeiro procederá à abertura dos envelopes contendo as propostas de preços e</w:t>
      </w:r>
      <w:r w:rsidR="007B78F2" w:rsidRPr="003B0607">
        <w:rPr>
          <w:rFonts w:cstheme="minorHAnsi"/>
          <w:color w:val="000000"/>
        </w:rPr>
        <w:t xml:space="preserve"> </w:t>
      </w:r>
      <w:r w:rsidRPr="003B0607">
        <w:rPr>
          <w:rFonts w:cstheme="minorHAnsi"/>
          <w:color w:val="000000"/>
        </w:rPr>
        <w:t>classificará o autor da proposta de menor preço e aqueles que tenham apresentado</w:t>
      </w:r>
      <w:r w:rsidR="007B78F2" w:rsidRPr="003B0607">
        <w:rPr>
          <w:rFonts w:cstheme="minorHAnsi"/>
          <w:color w:val="000000"/>
        </w:rPr>
        <w:t xml:space="preserve"> </w:t>
      </w:r>
      <w:r w:rsidRPr="003B0607">
        <w:rPr>
          <w:rFonts w:cstheme="minorHAnsi"/>
          <w:color w:val="000000"/>
        </w:rPr>
        <w:t>propostas em valores sucessivos e superiores em até dez por cento, relativamente à de</w:t>
      </w:r>
      <w:r w:rsidR="007B78F2" w:rsidRPr="003B0607">
        <w:rPr>
          <w:rFonts w:cstheme="minorHAnsi"/>
          <w:color w:val="000000"/>
        </w:rPr>
        <w:t xml:space="preserve"> </w:t>
      </w:r>
      <w:r w:rsidRPr="003B0607">
        <w:rPr>
          <w:rFonts w:cstheme="minorHAnsi"/>
          <w:color w:val="000000"/>
        </w:rPr>
        <w:t>menor preço.</w:t>
      </w:r>
    </w:p>
    <w:p w:rsidR="007B78F2" w:rsidRPr="003B0607" w:rsidRDefault="007B78F2" w:rsidP="00B8210A">
      <w:pPr>
        <w:pStyle w:val="PargrafodaLista"/>
        <w:spacing w:line="240" w:lineRule="auto"/>
        <w:jc w:val="both"/>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Quando não forem verificadas, no mínimo, três propostas escritas de preços nas</w:t>
      </w:r>
      <w:r w:rsidR="007B78F2" w:rsidRPr="003B0607">
        <w:rPr>
          <w:rFonts w:cstheme="minorHAnsi"/>
          <w:color w:val="000000"/>
        </w:rPr>
        <w:t xml:space="preserve"> </w:t>
      </w:r>
      <w:r w:rsidRPr="003B0607">
        <w:rPr>
          <w:rFonts w:cstheme="minorHAnsi"/>
          <w:color w:val="000000"/>
        </w:rPr>
        <w:t>condições definidas no item 5.3, o pregoeiro classificará as melhores propostas</w:t>
      </w:r>
      <w:r w:rsidR="007B78F2" w:rsidRPr="003B0607">
        <w:rPr>
          <w:rFonts w:cstheme="minorHAnsi"/>
          <w:color w:val="000000"/>
        </w:rPr>
        <w:t xml:space="preserve"> subsequentes</w:t>
      </w:r>
      <w:r w:rsidRPr="003B0607">
        <w:rPr>
          <w:rFonts w:cstheme="minorHAnsi"/>
          <w:color w:val="000000"/>
        </w:rPr>
        <w:t xml:space="preserve">, </w:t>
      </w:r>
      <w:r w:rsidRPr="003B0607">
        <w:rPr>
          <w:rFonts w:cstheme="minorHAnsi"/>
          <w:b/>
          <w:bCs/>
          <w:color w:val="000000"/>
        </w:rPr>
        <w:t>até o máximo de três</w:t>
      </w:r>
      <w:r w:rsidRPr="003B0607">
        <w:rPr>
          <w:rFonts w:cstheme="minorHAnsi"/>
          <w:color w:val="000000"/>
        </w:rPr>
        <w:t>, para que seus autores participem dos lances</w:t>
      </w:r>
      <w:r w:rsidR="007B78F2" w:rsidRPr="003B0607">
        <w:rPr>
          <w:rFonts w:cstheme="minorHAnsi"/>
          <w:color w:val="000000"/>
        </w:rPr>
        <w:t xml:space="preserve"> </w:t>
      </w:r>
      <w:r w:rsidRPr="003B0607">
        <w:rPr>
          <w:rFonts w:cstheme="minorHAnsi"/>
          <w:color w:val="000000"/>
        </w:rPr>
        <w:t>verbais,</w:t>
      </w:r>
      <w:r w:rsidR="007B78F2" w:rsidRPr="003B0607">
        <w:rPr>
          <w:rFonts w:cstheme="minorHAnsi"/>
          <w:color w:val="000000"/>
        </w:rPr>
        <w:t xml:space="preserve"> </w:t>
      </w:r>
      <w:r w:rsidRPr="003B0607">
        <w:rPr>
          <w:rFonts w:cstheme="minorHAnsi"/>
          <w:color w:val="000000"/>
        </w:rPr>
        <w:t>quaisquer que se sejam os preços oferecidos nas propostas escritas.</w:t>
      </w:r>
    </w:p>
    <w:p w:rsidR="007B78F2" w:rsidRPr="003B0607" w:rsidRDefault="007B78F2" w:rsidP="00B8210A">
      <w:pPr>
        <w:pStyle w:val="PargrafodaLista"/>
        <w:spacing w:line="240" w:lineRule="auto"/>
        <w:jc w:val="both"/>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Em seguida, será dado início à etapa de apresentação de lances verbais pelos proponentes</w:t>
      </w:r>
      <w:r w:rsidR="007B78F2" w:rsidRPr="003B0607">
        <w:rPr>
          <w:rFonts w:cstheme="minorHAnsi"/>
          <w:color w:val="000000"/>
        </w:rPr>
        <w:t xml:space="preserve"> </w:t>
      </w:r>
      <w:r w:rsidRPr="003B0607">
        <w:rPr>
          <w:rFonts w:cstheme="minorHAnsi"/>
          <w:color w:val="000000"/>
        </w:rPr>
        <w:t>classificados, que deverão ser formulados de forma sucessiva, em valores distintos e</w:t>
      </w:r>
      <w:r w:rsidR="007B78F2" w:rsidRPr="003B0607">
        <w:rPr>
          <w:rFonts w:cstheme="minorHAnsi"/>
          <w:color w:val="000000"/>
        </w:rPr>
        <w:t xml:space="preserve"> </w:t>
      </w:r>
      <w:r w:rsidRPr="003B0607">
        <w:rPr>
          <w:rFonts w:cstheme="minorHAnsi"/>
          <w:color w:val="000000"/>
        </w:rPr>
        <w:t>decrescentes;</w:t>
      </w:r>
    </w:p>
    <w:p w:rsidR="007B78F2" w:rsidRPr="003B0607" w:rsidRDefault="007B78F2"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jc w:val="both"/>
        <w:rPr>
          <w:rFonts w:cstheme="minorHAnsi"/>
          <w:b/>
          <w:bCs/>
          <w:color w:val="000000"/>
        </w:rPr>
      </w:pPr>
      <w:r w:rsidRPr="003B0607">
        <w:rPr>
          <w:rFonts w:cstheme="minorHAnsi"/>
          <w:b/>
          <w:bCs/>
          <w:color w:val="000000"/>
        </w:rPr>
        <w:t>VI DA FORMULAÇÃO DOS LANCES</w:t>
      </w:r>
    </w:p>
    <w:p w:rsidR="007B78F2" w:rsidRPr="003B0607" w:rsidRDefault="007B78F2" w:rsidP="00B8210A">
      <w:pPr>
        <w:autoSpaceDE w:val="0"/>
        <w:autoSpaceDN w:val="0"/>
        <w:adjustRightInd w:val="0"/>
        <w:spacing w:line="240" w:lineRule="auto"/>
        <w:jc w:val="both"/>
        <w:rPr>
          <w:rFonts w:cstheme="minorHAnsi"/>
          <w:color w:val="000000"/>
        </w:rPr>
      </w:pPr>
    </w:p>
    <w:p w:rsidR="007B78F2" w:rsidRPr="003B0607" w:rsidRDefault="007B78F2" w:rsidP="00B8210A">
      <w:pPr>
        <w:pStyle w:val="PargrafodaLista"/>
        <w:numPr>
          <w:ilvl w:val="0"/>
          <w:numId w:val="10"/>
        </w:numPr>
        <w:autoSpaceDE w:val="0"/>
        <w:autoSpaceDN w:val="0"/>
        <w:adjustRightInd w:val="0"/>
        <w:spacing w:line="240" w:lineRule="auto"/>
        <w:jc w:val="both"/>
        <w:rPr>
          <w:rFonts w:cstheme="minorHAnsi"/>
          <w:vanish/>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O pregoeiro convidará individualmente os licitantes classificados, de forma </w:t>
      </w:r>
      <w:r w:rsidR="007B78F2" w:rsidRPr="003B0607">
        <w:rPr>
          <w:rFonts w:cstheme="minorHAnsi"/>
          <w:color w:val="000000"/>
        </w:rPr>
        <w:t>sequencial</w:t>
      </w:r>
      <w:r w:rsidRPr="003B0607">
        <w:rPr>
          <w:rFonts w:cstheme="minorHAnsi"/>
          <w:color w:val="000000"/>
        </w:rPr>
        <w:t>, a</w:t>
      </w:r>
      <w:r w:rsidR="007B78F2" w:rsidRPr="003B0607">
        <w:rPr>
          <w:rFonts w:cstheme="minorHAnsi"/>
          <w:color w:val="000000"/>
        </w:rPr>
        <w:t xml:space="preserve"> </w:t>
      </w:r>
      <w:r w:rsidRPr="003B0607">
        <w:rPr>
          <w:rFonts w:cstheme="minorHAnsi"/>
          <w:color w:val="000000"/>
        </w:rPr>
        <w:t>apresentar lances verbais, a partir do autor da proposta classificada de maior preço e os</w:t>
      </w:r>
      <w:r w:rsidR="007B78F2" w:rsidRPr="003B0607">
        <w:rPr>
          <w:rFonts w:cstheme="minorHAnsi"/>
          <w:color w:val="000000"/>
        </w:rPr>
        <w:t xml:space="preserve"> </w:t>
      </w:r>
      <w:r w:rsidRPr="003B0607">
        <w:rPr>
          <w:rFonts w:cstheme="minorHAnsi"/>
          <w:color w:val="000000"/>
        </w:rPr>
        <w:t>demais, em ordem decrescente de valor; os lances serão oferecidos a partir da menor</w:t>
      </w:r>
      <w:r w:rsidR="007B78F2" w:rsidRPr="003B0607">
        <w:rPr>
          <w:rFonts w:cstheme="minorHAnsi"/>
          <w:color w:val="000000"/>
        </w:rPr>
        <w:t xml:space="preserve"> </w:t>
      </w:r>
      <w:r w:rsidRPr="003B0607">
        <w:rPr>
          <w:rFonts w:cstheme="minorHAnsi"/>
          <w:color w:val="000000"/>
        </w:rPr>
        <w:t>proposta;</w:t>
      </w:r>
    </w:p>
    <w:p w:rsidR="007B78F2" w:rsidRPr="003B0607" w:rsidRDefault="007B78F2" w:rsidP="00B8210A">
      <w:pPr>
        <w:pStyle w:val="PargrafodaLista"/>
        <w:autoSpaceDE w:val="0"/>
        <w:autoSpaceDN w:val="0"/>
        <w:adjustRightInd w:val="0"/>
        <w:spacing w:line="240" w:lineRule="auto"/>
        <w:ind w:left="360"/>
        <w:jc w:val="both"/>
        <w:rPr>
          <w:rFonts w:cstheme="minorHAnsi"/>
          <w:color w:val="000000"/>
        </w:rPr>
      </w:pPr>
    </w:p>
    <w:p w:rsidR="007B78F2"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O licitante somente poderá oferecer lance inferior ao último por ele</w:t>
      </w:r>
      <w:r w:rsidR="007B78F2" w:rsidRPr="003B0607">
        <w:rPr>
          <w:rFonts w:cstheme="minorHAnsi"/>
          <w:color w:val="000000"/>
        </w:rPr>
        <w:t xml:space="preserve"> </w:t>
      </w:r>
      <w:r w:rsidRPr="003B0607">
        <w:rPr>
          <w:rFonts w:cstheme="minorHAnsi"/>
          <w:color w:val="000000"/>
        </w:rPr>
        <w:t>ofertado e registrado.</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7B78F2"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Não serão aceitos dois ou mais lances de mesmo valor, prevalecendo</w:t>
      </w:r>
      <w:r w:rsidR="007B78F2" w:rsidRPr="003B0607">
        <w:rPr>
          <w:rFonts w:cstheme="minorHAnsi"/>
          <w:color w:val="000000"/>
        </w:rPr>
        <w:t xml:space="preserve"> </w:t>
      </w:r>
      <w:r w:rsidRPr="003B0607">
        <w:rPr>
          <w:rFonts w:cstheme="minorHAnsi"/>
          <w:color w:val="000000"/>
        </w:rPr>
        <w:t>aquele que for recebido e registrado em primeiro lugar.</w:t>
      </w:r>
    </w:p>
    <w:p w:rsidR="007B78F2" w:rsidRPr="003B0607" w:rsidRDefault="007B78F2" w:rsidP="00B8210A">
      <w:pPr>
        <w:pStyle w:val="PargrafodaLista"/>
        <w:autoSpaceDE w:val="0"/>
        <w:autoSpaceDN w:val="0"/>
        <w:adjustRightInd w:val="0"/>
        <w:spacing w:line="240" w:lineRule="auto"/>
        <w:jc w:val="both"/>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desistência em apresentar lance verbal, quando convocado pelo pregoeiro, implicará na</w:t>
      </w:r>
      <w:r w:rsidR="007B78F2" w:rsidRPr="003B0607">
        <w:rPr>
          <w:rFonts w:cstheme="minorHAnsi"/>
          <w:color w:val="000000"/>
        </w:rPr>
        <w:t xml:space="preserve"> </w:t>
      </w:r>
      <w:r w:rsidRPr="003B0607">
        <w:rPr>
          <w:rFonts w:cstheme="minorHAnsi"/>
          <w:b/>
          <w:bCs/>
          <w:color w:val="000000"/>
        </w:rPr>
        <w:t xml:space="preserve">exclusão </w:t>
      </w:r>
      <w:r w:rsidRPr="003B0607">
        <w:rPr>
          <w:rFonts w:cstheme="minorHAnsi"/>
          <w:color w:val="000000"/>
        </w:rPr>
        <w:t>do licitante da etapa de lances verbais e na manutenção do último preço</w:t>
      </w:r>
      <w:r w:rsidR="007B78F2" w:rsidRPr="003B0607">
        <w:rPr>
          <w:rFonts w:cstheme="minorHAnsi"/>
          <w:color w:val="000000"/>
        </w:rPr>
        <w:t xml:space="preserve"> </w:t>
      </w:r>
      <w:r w:rsidRPr="003B0607">
        <w:rPr>
          <w:rFonts w:cstheme="minorHAnsi"/>
          <w:color w:val="000000"/>
        </w:rPr>
        <w:t>apresentado pelo licitante, para efeito de posterior ordenação das propostas.</w:t>
      </w:r>
    </w:p>
    <w:p w:rsidR="007B78F2" w:rsidRPr="003B0607" w:rsidRDefault="007B78F2" w:rsidP="00B8210A">
      <w:pPr>
        <w:pStyle w:val="PargrafodaLista"/>
        <w:autoSpaceDE w:val="0"/>
        <w:autoSpaceDN w:val="0"/>
        <w:adjustRightInd w:val="0"/>
        <w:spacing w:line="240" w:lineRule="auto"/>
        <w:ind w:left="360"/>
        <w:jc w:val="both"/>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proofErr w:type="gramStart"/>
      <w:r w:rsidRPr="003B0607">
        <w:rPr>
          <w:rFonts w:cstheme="minorHAnsi"/>
          <w:color w:val="000000"/>
        </w:rPr>
        <w:t>Caso não se realizem</w:t>
      </w:r>
      <w:proofErr w:type="gramEnd"/>
      <w:r w:rsidRPr="003B0607">
        <w:rPr>
          <w:rFonts w:cstheme="minorHAnsi"/>
          <w:color w:val="000000"/>
        </w:rPr>
        <w:t xml:space="preserve"> lances verbais, será verificada a conformidade entre a proposta</w:t>
      </w:r>
      <w:r w:rsidR="007B78F2" w:rsidRPr="003B0607">
        <w:rPr>
          <w:rFonts w:cstheme="minorHAnsi"/>
          <w:color w:val="000000"/>
        </w:rPr>
        <w:t xml:space="preserve"> </w:t>
      </w:r>
      <w:r w:rsidRPr="003B0607">
        <w:rPr>
          <w:rFonts w:cstheme="minorHAnsi"/>
          <w:color w:val="000000"/>
        </w:rPr>
        <w:t>escrita de menor preço e o valor estimado da contratação;</w:t>
      </w:r>
    </w:p>
    <w:p w:rsidR="007B78F2" w:rsidRPr="003B0607" w:rsidRDefault="007B78F2" w:rsidP="00B8210A">
      <w:pPr>
        <w:autoSpaceDE w:val="0"/>
        <w:autoSpaceDN w:val="0"/>
        <w:adjustRightInd w:val="0"/>
        <w:spacing w:line="240" w:lineRule="auto"/>
        <w:jc w:val="both"/>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Havendo apenas uma oferta e desde que atenda a todos os termos do edital e que</w:t>
      </w:r>
      <w:r w:rsidR="007B78F2" w:rsidRPr="003B0607">
        <w:rPr>
          <w:rFonts w:cstheme="minorHAnsi"/>
          <w:color w:val="000000"/>
        </w:rPr>
        <w:t xml:space="preserve"> </w:t>
      </w:r>
      <w:r w:rsidRPr="003B0607">
        <w:rPr>
          <w:rFonts w:cstheme="minorHAnsi"/>
          <w:color w:val="000000"/>
        </w:rPr>
        <w:t>seu preço</w:t>
      </w:r>
      <w:r w:rsidR="007B78F2" w:rsidRPr="003B0607">
        <w:rPr>
          <w:rFonts w:cstheme="minorHAnsi"/>
          <w:color w:val="000000"/>
        </w:rPr>
        <w:t xml:space="preserve"> </w:t>
      </w:r>
      <w:r w:rsidRPr="003B0607">
        <w:rPr>
          <w:rFonts w:cstheme="minorHAnsi"/>
          <w:color w:val="000000"/>
        </w:rPr>
        <w:t>seja compatível com os praticados pelo mercado, esta poderá ser aceita, cabendo o</w:t>
      </w:r>
      <w:r w:rsidR="007B78F2" w:rsidRPr="003B0607">
        <w:rPr>
          <w:rFonts w:cstheme="minorHAnsi"/>
          <w:color w:val="000000"/>
        </w:rPr>
        <w:t xml:space="preserve"> </w:t>
      </w:r>
      <w:r w:rsidRPr="003B0607">
        <w:rPr>
          <w:rFonts w:cstheme="minorHAnsi"/>
          <w:color w:val="000000"/>
        </w:rPr>
        <w:t>pregoeiro negociar para que seja obtida proposta mais vantajosa;</w:t>
      </w:r>
    </w:p>
    <w:p w:rsidR="007B78F2" w:rsidRPr="003B0607" w:rsidRDefault="007B78F2" w:rsidP="00B8210A">
      <w:pPr>
        <w:pStyle w:val="PargrafodaLista"/>
        <w:spacing w:line="240" w:lineRule="auto"/>
        <w:jc w:val="both"/>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Declarada encerrada a etapa competitiva e ordenadas as ofertas, o pregoeiro examinará a</w:t>
      </w:r>
      <w:r w:rsidR="007B78F2" w:rsidRPr="003B0607">
        <w:rPr>
          <w:rFonts w:cstheme="minorHAnsi"/>
          <w:color w:val="000000"/>
        </w:rPr>
        <w:t xml:space="preserve"> </w:t>
      </w:r>
      <w:r w:rsidRPr="003B0607">
        <w:rPr>
          <w:rFonts w:cstheme="minorHAnsi"/>
          <w:color w:val="000000"/>
        </w:rPr>
        <w:t>aceitabilidade da primeira classificada, quanto ao objeto e valor, decidindo</w:t>
      </w:r>
      <w:r w:rsidR="007B78F2" w:rsidRPr="003B0607">
        <w:rPr>
          <w:rFonts w:cstheme="minorHAnsi"/>
          <w:color w:val="000000"/>
        </w:rPr>
        <w:t xml:space="preserve"> </w:t>
      </w:r>
      <w:r w:rsidRPr="003B0607">
        <w:rPr>
          <w:rFonts w:cstheme="minorHAnsi"/>
          <w:color w:val="000000"/>
        </w:rPr>
        <w:t>motivadamente a respeito;</w:t>
      </w:r>
    </w:p>
    <w:p w:rsidR="007B78F2" w:rsidRPr="003B0607" w:rsidRDefault="007B78F2" w:rsidP="00B8210A">
      <w:pPr>
        <w:pStyle w:val="PargrafodaLista"/>
        <w:spacing w:line="240" w:lineRule="auto"/>
        <w:jc w:val="both"/>
        <w:rPr>
          <w:rFonts w:cstheme="minorHAnsi"/>
          <w:color w:val="000000"/>
        </w:rPr>
      </w:pPr>
    </w:p>
    <w:p w:rsidR="007B78F2" w:rsidRPr="003B0607" w:rsidRDefault="007B78F2"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S</w:t>
      </w:r>
      <w:r w:rsidR="001D036F" w:rsidRPr="003B0607">
        <w:rPr>
          <w:rFonts w:cstheme="minorHAnsi"/>
          <w:color w:val="000000"/>
        </w:rPr>
        <w:t>endo aceitável a oferta de menor preço, será aberto o envelope contendo a</w:t>
      </w:r>
      <w:r w:rsidRPr="003B0607">
        <w:rPr>
          <w:rFonts w:cstheme="minorHAnsi"/>
          <w:color w:val="000000"/>
        </w:rPr>
        <w:t xml:space="preserve"> </w:t>
      </w:r>
      <w:r w:rsidR="001D036F" w:rsidRPr="003B0607">
        <w:rPr>
          <w:rFonts w:cstheme="minorHAnsi"/>
          <w:color w:val="000000"/>
        </w:rPr>
        <w:t>documentação</w:t>
      </w:r>
      <w:r w:rsidRPr="003B0607">
        <w:rPr>
          <w:rFonts w:cstheme="minorHAnsi"/>
          <w:color w:val="000000"/>
        </w:rPr>
        <w:t xml:space="preserve"> </w:t>
      </w:r>
      <w:r w:rsidR="001D036F" w:rsidRPr="003B0607">
        <w:rPr>
          <w:rFonts w:cstheme="minorHAnsi"/>
          <w:color w:val="000000"/>
        </w:rPr>
        <w:t>de habilitação do licitante que a tiver formulado, para confirmação das suas condições</w:t>
      </w:r>
      <w:r w:rsidRPr="003B0607">
        <w:rPr>
          <w:rFonts w:cstheme="minorHAnsi"/>
          <w:color w:val="000000"/>
        </w:rPr>
        <w:t xml:space="preserve"> </w:t>
      </w:r>
      <w:r w:rsidR="001D036F" w:rsidRPr="003B0607">
        <w:rPr>
          <w:rFonts w:cstheme="minorHAnsi"/>
          <w:color w:val="000000"/>
        </w:rPr>
        <w:t>habilitatórias.</w:t>
      </w:r>
    </w:p>
    <w:p w:rsidR="007B78F2" w:rsidRPr="003B0607" w:rsidRDefault="007B78F2" w:rsidP="00B8210A">
      <w:pPr>
        <w:pStyle w:val="PargrafodaLista"/>
        <w:spacing w:line="240" w:lineRule="auto"/>
        <w:jc w:val="both"/>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Constatado o atendimento das exigências no edital, o licitante será declarado vencedor.</w:t>
      </w:r>
    </w:p>
    <w:p w:rsidR="007B78F2" w:rsidRPr="003B0607" w:rsidRDefault="007B78F2" w:rsidP="00B8210A">
      <w:pPr>
        <w:pStyle w:val="PargrafodaLista"/>
        <w:spacing w:line="240" w:lineRule="auto"/>
        <w:jc w:val="both"/>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Se a oferta não for aceitável, ou se o licitante desatender às exigências habilitatórias, o</w:t>
      </w:r>
      <w:r w:rsidR="007B78F2" w:rsidRPr="003B0607">
        <w:rPr>
          <w:rFonts w:cstheme="minorHAnsi"/>
          <w:color w:val="000000"/>
        </w:rPr>
        <w:t xml:space="preserve"> </w:t>
      </w:r>
      <w:r w:rsidRPr="003B0607">
        <w:rPr>
          <w:rFonts w:cstheme="minorHAnsi"/>
          <w:color w:val="000000"/>
        </w:rPr>
        <w:t xml:space="preserve">pregoeiro examinará as ofertas </w:t>
      </w:r>
      <w:r w:rsidR="007B78F2" w:rsidRPr="003B0607">
        <w:rPr>
          <w:rFonts w:cstheme="minorHAnsi"/>
          <w:color w:val="000000"/>
        </w:rPr>
        <w:t>subsequentes</w:t>
      </w:r>
      <w:r w:rsidRPr="003B0607">
        <w:rPr>
          <w:rFonts w:cstheme="minorHAnsi"/>
          <w:color w:val="000000"/>
        </w:rPr>
        <w:t>, na ordem de classificação, e assim</w:t>
      </w:r>
      <w:r w:rsidR="007B78F2" w:rsidRPr="003B0607">
        <w:rPr>
          <w:rFonts w:cstheme="minorHAnsi"/>
          <w:color w:val="000000"/>
        </w:rPr>
        <w:t xml:space="preserve"> </w:t>
      </w:r>
      <w:r w:rsidRPr="003B0607">
        <w:rPr>
          <w:rFonts w:cstheme="minorHAnsi"/>
          <w:color w:val="000000"/>
        </w:rPr>
        <w:t>sucessivamente, até a apuração de uma proposta que atenda ao edital, sendo o respectivo</w:t>
      </w:r>
      <w:r w:rsidR="007B78F2" w:rsidRPr="003B0607">
        <w:rPr>
          <w:rFonts w:cstheme="minorHAnsi"/>
          <w:color w:val="000000"/>
        </w:rPr>
        <w:t xml:space="preserve"> </w:t>
      </w:r>
      <w:r w:rsidRPr="003B0607">
        <w:rPr>
          <w:rFonts w:cstheme="minorHAnsi"/>
          <w:color w:val="000000"/>
        </w:rPr>
        <w:t>licitante habilitado declarado vencedor e a ele adjudicado o objeto do certame.</w:t>
      </w:r>
    </w:p>
    <w:p w:rsidR="007B78F2" w:rsidRPr="003B0607" w:rsidRDefault="007B78F2" w:rsidP="00B8210A">
      <w:pPr>
        <w:pStyle w:val="PargrafodaLista"/>
        <w:spacing w:line="240" w:lineRule="auto"/>
        <w:jc w:val="both"/>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Após o encerramento da etapa de lances, o pregoeiro poderá propor contraproposta ao</w:t>
      </w:r>
      <w:r w:rsidR="007B78F2" w:rsidRPr="003B0607">
        <w:rPr>
          <w:rFonts w:cstheme="minorHAnsi"/>
          <w:color w:val="000000"/>
        </w:rPr>
        <w:t xml:space="preserve"> </w:t>
      </w:r>
      <w:r w:rsidRPr="003B0607">
        <w:rPr>
          <w:rFonts w:cstheme="minorHAnsi"/>
          <w:color w:val="000000"/>
        </w:rPr>
        <w:t>licitante que tenha apresentado lance mais vantajoso, para que seja obtida melhor</w:t>
      </w:r>
      <w:r w:rsidR="007B78F2" w:rsidRPr="003B0607">
        <w:rPr>
          <w:rFonts w:cstheme="minorHAnsi"/>
          <w:color w:val="000000"/>
        </w:rPr>
        <w:t xml:space="preserve"> </w:t>
      </w:r>
      <w:r w:rsidRPr="003B0607">
        <w:rPr>
          <w:rFonts w:cstheme="minorHAnsi"/>
          <w:color w:val="000000"/>
        </w:rPr>
        <w:t>proposta, bem assim decidir sobre sua aceitação, podendo ser acompanhado pelas demais</w:t>
      </w:r>
      <w:r w:rsidR="007B78F2" w:rsidRPr="003B0607">
        <w:rPr>
          <w:rFonts w:cstheme="minorHAnsi"/>
          <w:color w:val="000000"/>
        </w:rPr>
        <w:t xml:space="preserve"> </w:t>
      </w:r>
      <w:r w:rsidRPr="003B0607">
        <w:rPr>
          <w:rFonts w:cstheme="minorHAnsi"/>
          <w:color w:val="000000"/>
        </w:rPr>
        <w:t>licitantes.</w:t>
      </w:r>
    </w:p>
    <w:p w:rsidR="007B78F2" w:rsidRPr="003B0607" w:rsidRDefault="007B78F2" w:rsidP="00B8210A">
      <w:pPr>
        <w:autoSpaceDE w:val="0"/>
        <w:autoSpaceDN w:val="0"/>
        <w:adjustRightInd w:val="0"/>
        <w:spacing w:line="240" w:lineRule="auto"/>
        <w:rPr>
          <w:rFonts w:cstheme="minorHAnsi"/>
          <w:color w:val="000000"/>
        </w:rPr>
      </w:pPr>
    </w:p>
    <w:p w:rsidR="007B78F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pregoeiro poderá anunciar o licitante vencedor imediatamente após o</w:t>
      </w:r>
      <w:r w:rsidR="0021478F" w:rsidRPr="003B0607">
        <w:rPr>
          <w:rFonts w:cstheme="minorHAnsi"/>
          <w:color w:val="000000"/>
        </w:rPr>
        <w:t xml:space="preserve"> </w:t>
      </w:r>
      <w:r w:rsidRPr="003B0607">
        <w:rPr>
          <w:rFonts w:cstheme="minorHAnsi"/>
          <w:color w:val="000000"/>
        </w:rPr>
        <w:t>encerramento</w:t>
      </w:r>
      <w:r w:rsidR="0021478F" w:rsidRPr="003B0607">
        <w:rPr>
          <w:rFonts w:cstheme="minorHAnsi"/>
          <w:color w:val="000000"/>
        </w:rPr>
        <w:t xml:space="preserve"> </w:t>
      </w:r>
      <w:r w:rsidRPr="003B0607">
        <w:rPr>
          <w:rFonts w:cstheme="minorHAnsi"/>
          <w:color w:val="000000"/>
        </w:rPr>
        <w:t>da etapa de lances da sessão pública ou, quando for o caso, após a negociação e decisão</w:t>
      </w:r>
      <w:r w:rsidR="0021478F" w:rsidRPr="003B0607">
        <w:rPr>
          <w:rFonts w:cstheme="minorHAnsi"/>
          <w:color w:val="000000"/>
        </w:rPr>
        <w:t xml:space="preserve"> </w:t>
      </w:r>
      <w:r w:rsidRPr="003B0607">
        <w:rPr>
          <w:rFonts w:cstheme="minorHAnsi"/>
          <w:color w:val="000000"/>
        </w:rPr>
        <w:t>pelo pregoeiro, acerca da aceitação do lance de menor valor.</w:t>
      </w:r>
    </w:p>
    <w:p w:rsidR="0021478F" w:rsidRPr="003B0607" w:rsidRDefault="0021478F" w:rsidP="00B8210A">
      <w:pPr>
        <w:autoSpaceDE w:val="0"/>
        <w:autoSpaceDN w:val="0"/>
        <w:adjustRightInd w:val="0"/>
        <w:spacing w:line="240" w:lineRule="auto"/>
        <w:jc w:val="both"/>
        <w:rPr>
          <w:rFonts w:cstheme="minorHAnsi"/>
          <w:b/>
          <w:bCs/>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VII DO JULGAMENTO DAS PROPOSTAS DE PREÇOS</w:t>
      </w:r>
    </w:p>
    <w:p w:rsidR="0021478F" w:rsidRPr="003B0607" w:rsidRDefault="0021478F" w:rsidP="00B8210A">
      <w:pPr>
        <w:autoSpaceDE w:val="0"/>
        <w:autoSpaceDN w:val="0"/>
        <w:adjustRightInd w:val="0"/>
        <w:spacing w:line="240" w:lineRule="auto"/>
        <w:rPr>
          <w:rFonts w:cstheme="minorHAnsi"/>
          <w:color w:val="000000"/>
        </w:rPr>
      </w:pPr>
    </w:p>
    <w:p w:rsidR="0021478F" w:rsidRPr="003B0607" w:rsidRDefault="0021478F" w:rsidP="00B8210A">
      <w:pPr>
        <w:pStyle w:val="PargrafodaLista"/>
        <w:numPr>
          <w:ilvl w:val="0"/>
          <w:numId w:val="10"/>
        </w:numPr>
        <w:autoSpaceDE w:val="0"/>
        <w:autoSpaceDN w:val="0"/>
        <w:adjustRightInd w:val="0"/>
        <w:spacing w:line="240" w:lineRule="auto"/>
        <w:jc w:val="both"/>
        <w:rPr>
          <w:rFonts w:cstheme="minorHAnsi"/>
          <w:vanish/>
          <w:color w:val="000000"/>
        </w:rPr>
      </w:pPr>
    </w:p>
    <w:p w:rsidR="0021478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julgamento das propostas será realizado em conformidade com o tipo de licitação</w:t>
      </w:r>
      <w:r w:rsidR="0021478F" w:rsidRPr="003B0607">
        <w:rPr>
          <w:rFonts w:cstheme="minorHAnsi"/>
          <w:color w:val="000000"/>
        </w:rPr>
        <w:t xml:space="preserve"> </w:t>
      </w:r>
      <w:r w:rsidRPr="003B0607">
        <w:rPr>
          <w:rFonts w:cstheme="minorHAnsi"/>
          <w:color w:val="000000"/>
        </w:rPr>
        <w:t xml:space="preserve">mencionado no Inciso I, Parágrafo Primeiro, do Art. 45 da Lei no 8.666/93, </w:t>
      </w:r>
      <w:r w:rsidRPr="003B0607">
        <w:rPr>
          <w:rFonts w:cstheme="minorHAnsi"/>
          <w:b/>
          <w:bCs/>
          <w:color w:val="000000"/>
        </w:rPr>
        <w:t>menor</w:t>
      </w:r>
      <w:r w:rsidR="0021478F" w:rsidRPr="003B0607">
        <w:rPr>
          <w:rFonts w:cstheme="minorHAnsi"/>
          <w:b/>
          <w:bCs/>
          <w:color w:val="000000"/>
        </w:rPr>
        <w:t xml:space="preserve"> </w:t>
      </w:r>
      <w:r w:rsidR="00F34504">
        <w:rPr>
          <w:rFonts w:cstheme="minorHAnsi"/>
          <w:b/>
          <w:bCs/>
          <w:color w:val="000000"/>
        </w:rPr>
        <w:t>preço</w:t>
      </w:r>
      <w:r w:rsidRPr="003B0607">
        <w:rPr>
          <w:rFonts w:cstheme="minorHAnsi"/>
          <w:b/>
          <w:bCs/>
          <w:color w:val="000000"/>
        </w:rPr>
        <w:t xml:space="preserve">, </w:t>
      </w:r>
      <w:r w:rsidR="0021478F" w:rsidRPr="003B0607">
        <w:rPr>
          <w:rFonts w:cstheme="minorHAnsi"/>
          <w:color w:val="000000"/>
        </w:rPr>
        <w:t>dentro das especificações.</w:t>
      </w:r>
    </w:p>
    <w:p w:rsidR="0021478F" w:rsidRPr="003B0607" w:rsidRDefault="0021478F" w:rsidP="00B8210A">
      <w:pPr>
        <w:pStyle w:val="PargrafodaLista"/>
        <w:autoSpaceDE w:val="0"/>
        <w:autoSpaceDN w:val="0"/>
        <w:adjustRightInd w:val="0"/>
        <w:spacing w:line="240" w:lineRule="auto"/>
        <w:ind w:left="360"/>
        <w:jc w:val="both"/>
        <w:rPr>
          <w:rFonts w:cstheme="minorHAnsi"/>
          <w:color w:val="000000"/>
        </w:rPr>
      </w:pPr>
    </w:p>
    <w:p w:rsidR="0021478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pregoeiro efetuará o julgamento das Propostas de Preços decidindo sobre aceitação</w:t>
      </w:r>
      <w:r w:rsidR="0021478F" w:rsidRPr="003B0607">
        <w:rPr>
          <w:rFonts w:cstheme="minorHAnsi"/>
          <w:color w:val="000000"/>
        </w:rPr>
        <w:t xml:space="preserve"> </w:t>
      </w:r>
      <w:r w:rsidRPr="003B0607">
        <w:rPr>
          <w:rFonts w:cstheme="minorHAnsi"/>
          <w:color w:val="000000"/>
        </w:rPr>
        <w:t>dos preços obtidos.</w:t>
      </w:r>
    </w:p>
    <w:p w:rsidR="0021478F" w:rsidRPr="003B0607" w:rsidRDefault="0021478F" w:rsidP="00B8210A">
      <w:pPr>
        <w:pStyle w:val="PargrafodaLista"/>
        <w:spacing w:line="240" w:lineRule="auto"/>
        <w:rPr>
          <w:rFonts w:cstheme="minorHAnsi"/>
          <w:color w:val="000000"/>
        </w:rPr>
      </w:pPr>
    </w:p>
    <w:p w:rsidR="0021478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Se a proposta ou o lance, de menor valor não for aceitável, ou se o licitante desatender</w:t>
      </w:r>
      <w:r w:rsidR="0021478F" w:rsidRPr="003B0607">
        <w:rPr>
          <w:rFonts w:cstheme="minorHAnsi"/>
          <w:color w:val="000000"/>
        </w:rPr>
        <w:t xml:space="preserve"> </w:t>
      </w:r>
      <w:r w:rsidRPr="003B0607">
        <w:rPr>
          <w:rFonts w:cstheme="minorHAnsi"/>
          <w:color w:val="000000"/>
        </w:rPr>
        <w:t xml:space="preserve">às exigências habilitatórias, o pregoeiro examinará a proposta ou o lance </w:t>
      </w:r>
      <w:r w:rsidR="0021478F" w:rsidRPr="003B0607">
        <w:rPr>
          <w:rFonts w:cstheme="minorHAnsi"/>
          <w:color w:val="000000"/>
        </w:rPr>
        <w:t>subsequente</w:t>
      </w:r>
      <w:r w:rsidRPr="003B0607">
        <w:rPr>
          <w:rFonts w:cstheme="minorHAnsi"/>
          <w:color w:val="000000"/>
        </w:rPr>
        <w:t>,</w:t>
      </w:r>
      <w:r w:rsidR="0021478F" w:rsidRPr="003B0607">
        <w:rPr>
          <w:rFonts w:cstheme="minorHAnsi"/>
          <w:color w:val="000000"/>
        </w:rPr>
        <w:t xml:space="preserve"> </w:t>
      </w:r>
      <w:r w:rsidRPr="003B0607">
        <w:rPr>
          <w:rFonts w:cstheme="minorHAnsi"/>
          <w:color w:val="000000"/>
        </w:rPr>
        <w:t>verificando a sua aceitabilidade e procedendo à sua habilitação, na ordem de</w:t>
      </w:r>
      <w:r w:rsidR="0021478F" w:rsidRPr="003B0607">
        <w:rPr>
          <w:rFonts w:cstheme="minorHAnsi"/>
          <w:color w:val="000000"/>
        </w:rPr>
        <w:t xml:space="preserve"> </w:t>
      </w:r>
      <w:r w:rsidRPr="003B0607">
        <w:rPr>
          <w:rFonts w:cstheme="minorHAnsi"/>
          <w:color w:val="000000"/>
        </w:rPr>
        <w:t>classificação, e assim sucessivamente, até a apuração de uma proposta ou lance que</w:t>
      </w:r>
      <w:r w:rsidR="0021478F" w:rsidRPr="003B0607">
        <w:rPr>
          <w:rFonts w:cstheme="minorHAnsi"/>
          <w:color w:val="000000"/>
        </w:rPr>
        <w:t xml:space="preserve"> </w:t>
      </w:r>
      <w:r w:rsidRPr="003B0607">
        <w:rPr>
          <w:rFonts w:cstheme="minorHAnsi"/>
          <w:color w:val="000000"/>
        </w:rPr>
        <w:t>atenda ao Edital.</w:t>
      </w:r>
    </w:p>
    <w:p w:rsidR="0021478F" w:rsidRPr="003B0607" w:rsidRDefault="0021478F" w:rsidP="00B8210A">
      <w:pPr>
        <w:pStyle w:val="PargrafodaLista"/>
        <w:spacing w:line="240" w:lineRule="auto"/>
        <w:rPr>
          <w:rFonts w:cstheme="minorHAnsi"/>
          <w:color w:val="000000"/>
        </w:rPr>
      </w:pPr>
    </w:p>
    <w:p w:rsidR="0021478F"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Ocorrendo a situação a que se refere este item, o pregoeiro poderá negociar com</w:t>
      </w:r>
      <w:r w:rsidR="0021478F" w:rsidRPr="003B0607">
        <w:rPr>
          <w:rFonts w:cstheme="minorHAnsi"/>
          <w:color w:val="000000"/>
        </w:rPr>
        <w:t xml:space="preserve"> </w:t>
      </w:r>
      <w:r w:rsidRPr="003B0607">
        <w:rPr>
          <w:rFonts w:cstheme="minorHAnsi"/>
          <w:color w:val="000000"/>
        </w:rPr>
        <w:t>o licitante para que seja</w:t>
      </w:r>
      <w:r w:rsidR="0021478F" w:rsidRPr="003B0607">
        <w:rPr>
          <w:rFonts w:cstheme="minorHAnsi"/>
          <w:color w:val="000000"/>
        </w:rPr>
        <w:t xml:space="preserve"> obtida proposta mais vantajosa.</w:t>
      </w:r>
    </w:p>
    <w:p w:rsidR="0021478F" w:rsidRPr="003B0607" w:rsidRDefault="0021478F" w:rsidP="00B8210A">
      <w:pPr>
        <w:autoSpaceDE w:val="0"/>
        <w:autoSpaceDN w:val="0"/>
        <w:adjustRightInd w:val="0"/>
        <w:spacing w:line="240" w:lineRule="auto"/>
        <w:jc w:val="both"/>
        <w:rPr>
          <w:rFonts w:cstheme="minorHAnsi"/>
          <w:color w:val="000000"/>
        </w:rPr>
      </w:pPr>
    </w:p>
    <w:p w:rsidR="0021478F" w:rsidRPr="003B0607" w:rsidRDefault="00190B4D"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Condições especiais para desempate entre microempresas e empresas de pequeno porte com demais licitantes que não o sejam:</w:t>
      </w:r>
    </w:p>
    <w:p w:rsidR="0021478F" w:rsidRPr="003B0607" w:rsidRDefault="0021478F" w:rsidP="00B8210A">
      <w:pPr>
        <w:pStyle w:val="PargrafodaLista"/>
        <w:autoSpaceDE w:val="0"/>
        <w:autoSpaceDN w:val="0"/>
        <w:adjustRightInd w:val="0"/>
        <w:spacing w:line="240" w:lineRule="auto"/>
        <w:ind w:left="360"/>
        <w:jc w:val="both"/>
        <w:rPr>
          <w:rFonts w:cstheme="minorHAnsi"/>
          <w:color w:val="000000"/>
        </w:rPr>
      </w:pPr>
    </w:p>
    <w:p w:rsidR="0021478F"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Entende-se por empate aquelas situações em que as ofertas apresentadas pelas</w:t>
      </w:r>
      <w:r w:rsidR="0021478F" w:rsidRPr="003B0607">
        <w:rPr>
          <w:rFonts w:cstheme="minorHAnsi"/>
          <w:color w:val="000000"/>
        </w:rPr>
        <w:t xml:space="preserve"> </w:t>
      </w:r>
      <w:r w:rsidRPr="003B0607">
        <w:rPr>
          <w:rFonts w:cstheme="minorHAnsi"/>
          <w:color w:val="000000"/>
        </w:rPr>
        <w:t>microempresas (ME) e empresas de pequeno porte (EPP), sejam iguais ou até 5%</w:t>
      </w:r>
      <w:r w:rsidR="0021478F" w:rsidRPr="003B0607">
        <w:rPr>
          <w:rFonts w:cstheme="minorHAnsi"/>
          <w:color w:val="000000"/>
        </w:rPr>
        <w:t xml:space="preserve"> </w:t>
      </w:r>
      <w:r w:rsidRPr="003B0607">
        <w:rPr>
          <w:rFonts w:cstheme="minorHAnsi"/>
          <w:color w:val="000000"/>
        </w:rPr>
        <w:t>(cinco por cento) superiores ao menor preço.</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21478F"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Aplicada quando a melhor oferta válida, não tiver sido apresentada por</w:t>
      </w:r>
      <w:r w:rsidR="0021478F" w:rsidRPr="003B0607">
        <w:rPr>
          <w:rFonts w:cstheme="minorHAnsi"/>
          <w:color w:val="000000"/>
        </w:rPr>
        <w:t xml:space="preserve"> </w:t>
      </w:r>
      <w:r w:rsidRPr="003B0607">
        <w:rPr>
          <w:rFonts w:cstheme="minorHAnsi"/>
          <w:color w:val="000000"/>
        </w:rPr>
        <w:t>microempresa (ME) ou empresa de pequeno porte (EPP).</w:t>
      </w:r>
    </w:p>
    <w:p w:rsidR="0021478F" w:rsidRPr="003B0607" w:rsidRDefault="0021478F" w:rsidP="00B8210A">
      <w:pPr>
        <w:pStyle w:val="PargrafodaLista"/>
        <w:spacing w:line="240" w:lineRule="auto"/>
        <w:rPr>
          <w:rFonts w:cstheme="minorHAnsi"/>
          <w:color w:val="000000"/>
        </w:rPr>
      </w:pPr>
    </w:p>
    <w:p w:rsidR="0021478F"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A preferência de que trata este item, proceder-se-á da seguinte forma:</w:t>
      </w:r>
    </w:p>
    <w:p w:rsidR="0021478F" w:rsidRPr="003B0607" w:rsidRDefault="0021478F" w:rsidP="00B8210A">
      <w:pPr>
        <w:pStyle w:val="PargrafodaLista"/>
        <w:spacing w:line="240" w:lineRule="auto"/>
        <w:rPr>
          <w:rFonts w:cstheme="minorHAnsi"/>
          <w:color w:val="000000"/>
        </w:rPr>
      </w:pPr>
    </w:p>
    <w:p w:rsidR="0021478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Ocorrendo o empate, a microempresa ou empresa de pequeno porte melhor</w:t>
      </w:r>
      <w:r w:rsidR="0021478F" w:rsidRPr="003B0607">
        <w:rPr>
          <w:rFonts w:cstheme="minorHAnsi"/>
          <w:color w:val="000000"/>
        </w:rPr>
        <w:t xml:space="preserve"> </w:t>
      </w:r>
      <w:r w:rsidRPr="003B0607">
        <w:rPr>
          <w:rFonts w:cstheme="minorHAnsi"/>
          <w:color w:val="000000"/>
        </w:rPr>
        <w:t>classificada poderá apresentar proposta de preço inferior àquela classificada em 1°</w:t>
      </w:r>
      <w:r w:rsidR="0021478F" w:rsidRPr="003B0607">
        <w:rPr>
          <w:rFonts w:cstheme="minorHAnsi"/>
          <w:color w:val="000000"/>
        </w:rPr>
        <w:t xml:space="preserve"> </w:t>
      </w:r>
      <w:r w:rsidRPr="003B0607">
        <w:rPr>
          <w:rFonts w:cstheme="minorHAnsi"/>
          <w:color w:val="000000"/>
        </w:rPr>
        <w:t>lugar no certame, situação em que será adjudicado o objeto licitado em seu favor;</w:t>
      </w:r>
    </w:p>
    <w:p w:rsidR="0021478F" w:rsidRPr="003B0607" w:rsidRDefault="0021478F" w:rsidP="00B8210A">
      <w:pPr>
        <w:pStyle w:val="PargrafodaLista"/>
        <w:autoSpaceDE w:val="0"/>
        <w:autoSpaceDN w:val="0"/>
        <w:adjustRightInd w:val="0"/>
        <w:spacing w:line="240" w:lineRule="auto"/>
        <w:jc w:val="both"/>
        <w:rPr>
          <w:rFonts w:cstheme="minorHAnsi"/>
          <w:color w:val="000000"/>
        </w:rPr>
      </w:pPr>
    </w:p>
    <w:p w:rsidR="0021478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Na hipótese da não contratação da microempresa ou empresa de pequeno porte,</w:t>
      </w:r>
      <w:r w:rsidR="0021478F" w:rsidRPr="003B0607">
        <w:rPr>
          <w:rFonts w:cstheme="minorHAnsi"/>
          <w:color w:val="000000"/>
        </w:rPr>
        <w:t xml:space="preserve"> </w:t>
      </w:r>
      <w:r w:rsidRPr="003B0607">
        <w:rPr>
          <w:rFonts w:cstheme="minorHAnsi"/>
          <w:color w:val="000000"/>
        </w:rPr>
        <w:t>com base no subitem anterior, serão convocadas as remanescentes que porventura se</w:t>
      </w:r>
      <w:r w:rsidR="0021478F" w:rsidRPr="003B0607">
        <w:rPr>
          <w:rFonts w:cstheme="minorHAnsi"/>
          <w:color w:val="000000"/>
        </w:rPr>
        <w:t xml:space="preserve"> </w:t>
      </w:r>
      <w:r w:rsidRPr="003B0607">
        <w:rPr>
          <w:rFonts w:cstheme="minorHAnsi"/>
          <w:color w:val="000000"/>
        </w:rPr>
        <w:t>enquadrem em situação de empate, na ordem classificatória, para o exercício do</w:t>
      </w:r>
      <w:r w:rsidR="0021478F" w:rsidRPr="003B0607">
        <w:rPr>
          <w:rFonts w:cstheme="minorHAnsi"/>
          <w:color w:val="000000"/>
        </w:rPr>
        <w:t xml:space="preserve"> </w:t>
      </w:r>
      <w:r w:rsidRPr="003B0607">
        <w:rPr>
          <w:rFonts w:cstheme="minorHAnsi"/>
          <w:color w:val="000000"/>
        </w:rPr>
        <w:t>mesmo direito;</w:t>
      </w:r>
    </w:p>
    <w:p w:rsidR="0021478F" w:rsidRPr="003B0607" w:rsidRDefault="0021478F" w:rsidP="00B8210A">
      <w:pPr>
        <w:pStyle w:val="PargrafodaLista"/>
        <w:spacing w:line="240" w:lineRule="auto"/>
        <w:rPr>
          <w:rFonts w:cstheme="minorHAnsi"/>
          <w:color w:val="000000"/>
        </w:rPr>
      </w:pPr>
    </w:p>
    <w:p w:rsidR="0021478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No caso de equivalência de lances, os mesmos não serão considerados iguais,</w:t>
      </w:r>
      <w:r w:rsidR="0021478F" w:rsidRPr="003B0607">
        <w:rPr>
          <w:rFonts w:cstheme="minorHAnsi"/>
          <w:color w:val="000000"/>
        </w:rPr>
        <w:t xml:space="preserve"> </w:t>
      </w:r>
      <w:r w:rsidRPr="003B0607">
        <w:rPr>
          <w:rFonts w:cstheme="minorHAnsi"/>
          <w:color w:val="000000"/>
        </w:rPr>
        <w:t xml:space="preserve">prevalecerá </w:t>
      </w:r>
      <w:proofErr w:type="gramStart"/>
      <w:r w:rsidRPr="003B0607">
        <w:rPr>
          <w:rFonts w:cstheme="minorHAnsi"/>
          <w:color w:val="000000"/>
        </w:rPr>
        <w:t>a</w:t>
      </w:r>
      <w:proofErr w:type="gramEnd"/>
      <w:r w:rsidRPr="003B0607">
        <w:rPr>
          <w:rFonts w:cstheme="minorHAnsi"/>
          <w:color w:val="000000"/>
        </w:rPr>
        <w:t xml:space="preserve"> ordem de apresentação pelos licitantes.</w:t>
      </w:r>
    </w:p>
    <w:p w:rsidR="0021478F" w:rsidRPr="003B0607" w:rsidRDefault="0021478F" w:rsidP="00B8210A">
      <w:pPr>
        <w:pStyle w:val="PargrafodaLista"/>
        <w:spacing w:line="240" w:lineRule="auto"/>
        <w:rPr>
          <w:rFonts w:cstheme="minorHAnsi"/>
          <w:color w:val="000000"/>
        </w:rPr>
      </w:pPr>
    </w:p>
    <w:p w:rsidR="0021478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lastRenderedPageBreak/>
        <w:t>Após o encerramento dos lances, a microempresa ou empresa de pequeno porte</w:t>
      </w:r>
      <w:r w:rsidR="0021478F" w:rsidRPr="003B0607">
        <w:rPr>
          <w:rFonts w:cstheme="minorHAnsi"/>
          <w:color w:val="000000"/>
        </w:rPr>
        <w:t xml:space="preserve"> </w:t>
      </w:r>
      <w:r w:rsidRPr="003B0607">
        <w:rPr>
          <w:rFonts w:cstheme="minorHAnsi"/>
          <w:color w:val="000000"/>
        </w:rPr>
        <w:t>melhor classificada será convocada para apresentar nova proposta no prazo máximo de</w:t>
      </w:r>
      <w:r w:rsidR="0021478F" w:rsidRPr="003B0607">
        <w:rPr>
          <w:rFonts w:cstheme="minorHAnsi"/>
          <w:color w:val="000000"/>
        </w:rPr>
        <w:t xml:space="preserve"> </w:t>
      </w:r>
      <w:r w:rsidRPr="003B0607">
        <w:rPr>
          <w:rFonts w:cstheme="minorHAnsi"/>
          <w:color w:val="000000"/>
        </w:rPr>
        <w:t xml:space="preserve">cinco minutos por item em situação de empate, </w:t>
      </w:r>
      <w:proofErr w:type="gramStart"/>
      <w:r w:rsidRPr="003B0607">
        <w:rPr>
          <w:rFonts w:cstheme="minorHAnsi"/>
          <w:color w:val="000000"/>
        </w:rPr>
        <w:t>sob pena</w:t>
      </w:r>
      <w:proofErr w:type="gramEnd"/>
      <w:r w:rsidRPr="003B0607">
        <w:rPr>
          <w:rFonts w:cstheme="minorHAnsi"/>
          <w:color w:val="000000"/>
        </w:rPr>
        <w:t xml:space="preserve"> de preclusão.</w:t>
      </w:r>
    </w:p>
    <w:p w:rsidR="0021478F" w:rsidRPr="003B0607" w:rsidRDefault="0021478F" w:rsidP="00B8210A">
      <w:pPr>
        <w:pStyle w:val="PargrafodaLista"/>
        <w:spacing w:line="240" w:lineRule="auto"/>
        <w:rPr>
          <w:rFonts w:cstheme="minorHAnsi"/>
          <w:color w:val="000000"/>
        </w:rPr>
      </w:pPr>
    </w:p>
    <w:p w:rsidR="0021478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Não apresentada nova proposta no prazo fixado no subitem anterior, serão</w:t>
      </w:r>
      <w:r w:rsidR="0021478F" w:rsidRPr="003B0607">
        <w:rPr>
          <w:rFonts w:cstheme="minorHAnsi"/>
          <w:color w:val="000000"/>
        </w:rPr>
        <w:t xml:space="preserve"> </w:t>
      </w:r>
      <w:r w:rsidRPr="003B0607">
        <w:rPr>
          <w:rFonts w:cstheme="minorHAnsi"/>
          <w:color w:val="000000"/>
        </w:rPr>
        <w:t>convocadas as remanescentes microempresas e empresas de pequeno porte que</w:t>
      </w:r>
      <w:r w:rsidR="0021478F" w:rsidRPr="003B0607">
        <w:rPr>
          <w:rFonts w:cstheme="minorHAnsi"/>
          <w:color w:val="000000"/>
        </w:rPr>
        <w:t xml:space="preserve"> </w:t>
      </w:r>
      <w:r w:rsidRPr="003B0607">
        <w:rPr>
          <w:rFonts w:cstheme="minorHAnsi"/>
          <w:color w:val="000000"/>
        </w:rPr>
        <w:t xml:space="preserve">porventura </w:t>
      </w:r>
      <w:r w:rsidR="002D2D06" w:rsidRPr="003B0607">
        <w:rPr>
          <w:rFonts w:cstheme="minorHAnsi"/>
          <w:color w:val="000000"/>
        </w:rPr>
        <w:t>encontrar-se</w:t>
      </w:r>
      <w:r w:rsidRPr="003B0607">
        <w:rPr>
          <w:rFonts w:cstheme="minorHAnsi"/>
          <w:color w:val="000000"/>
        </w:rPr>
        <w:t xml:space="preserve"> em situação de empate.</w:t>
      </w:r>
    </w:p>
    <w:p w:rsidR="0021478F" w:rsidRPr="003B0607" w:rsidRDefault="0021478F" w:rsidP="00B8210A">
      <w:pPr>
        <w:pStyle w:val="PargrafodaLista"/>
        <w:spacing w:line="240" w:lineRule="auto"/>
        <w:rPr>
          <w:rFonts w:cstheme="minorHAnsi"/>
          <w:color w:val="000000"/>
        </w:rPr>
      </w:pPr>
    </w:p>
    <w:p w:rsidR="001D036F" w:rsidRPr="003B0607" w:rsidRDefault="001D036F" w:rsidP="00B8210A">
      <w:pPr>
        <w:pStyle w:val="PargrafodaLista"/>
        <w:numPr>
          <w:ilvl w:val="3"/>
          <w:numId w:val="10"/>
        </w:numPr>
        <w:autoSpaceDE w:val="0"/>
        <w:autoSpaceDN w:val="0"/>
        <w:adjustRightInd w:val="0"/>
        <w:spacing w:line="240" w:lineRule="auto"/>
        <w:jc w:val="both"/>
        <w:rPr>
          <w:rFonts w:cstheme="minorHAnsi"/>
          <w:color w:val="000000"/>
        </w:rPr>
      </w:pPr>
      <w:r w:rsidRPr="003B0607">
        <w:rPr>
          <w:rFonts w:cstheme="minorHAnsi"/>
          <w:color w:val="000000"/>
        </w:rPr>
        <w:t>Na hipótese da não contratação de microempresa ou empresa de pequeno porte,</w:t>
      </w:r>
      <w:r w:rsidR="0021478F" w:rsidRPr="003B0607">
        <w:rPr>
          <w:rFonts w:cstheme="minorHAnsi"/>
          <w:color w:val="000000"/>
        </w:rPr>
        <w:t xml:space="preserve"> </w:t>
      </w:r>
      <w:r w:rsidRPr="003B0607">
        <w:rPr>
          <w:rFonts w:cstheme="minorHAnsi"/>
          <w:color w:val="000000"/>
        </w:rPr>
        <w:t>o objeto licitado será adjudicado em favor da proposta originalmente de menor preço</w:t>
      </w:r>
      <w:r w:rsidR="0021478F" w:rsidRPr="003B0607">
        <w:rPr>
          <w:rFonts w:cstheme="minorHAnsi"/>
          <w:color w:val="000000"/>
        </w:rPr>
        <w:t>.</w:t>
      </w:r>
    </w:p>
    <w:p w:rsidR="0021478F" w:rsidRPr="003B0607" w:rsidRDefault="0021478F"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VIII DA HABILITAÇÃO</w:t>
      </w:r>
    </w:p>
    <w:p w:rsidR="0021478F" w:rsidRPr="003B0607" w:rsidRDefault="0021478F" w:rsidP="00B8210A">
      <w:pPr>
        <w:autoSpaceDE w:val="0"/>
        <w:autoSpaceDN w:val="0"/>
        <w:adjustRightInd w:val="0"/>
        <w:spacing w:line="240" w:lineRule="auto"/>
        <w:rPr>
          <w:rFonts w:cstheme="minorHAnsi"/>
          <w:color w:val="000000"/>
        </w:rPr>
      </w:pPr>
    </w:p>
    <w:p w:rsidR="0021478F" w:rsidRPr="003B0607" w:rsidRDefault="0021478F" w:rsidP="00B8210A">
      <w:pPr>
        <w:pStyle w:val="PargrafodaLista"/>
        <w:numPr>
          <w:ilvl w:val="0"/>
          <w:numId w:val="10"/>
        </w:numPr>
        <w:autoSpaceDE w:val="0"/>
        <w:autoSpaceDN w:val="0"/>
        <w:adjustRightInd w:val="0"/>
        <w:spacing w:line="240" w:lineRule="auto"/>
        <w:jc w:val="both"/>
        <w:rPr>
          <w:rFonts w:cstheme="minorHAnsi"/>
          <w:vanish/>
          <w:color w:val="000000"/>
        </w:rPr>
      </w:pPr>
    </w:p>
    <w:p w:rsidR="001D036F"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empresa licitante deverá entregar ao</w:t>
      </w:r>
      <w:r w:rsidR="00FF5536">
        <w:rPr>
          <w:rFonts w:cstheme="minorHAnsi"/>
          <w:color w:val="000000"/>
        </w:rPr>
        <w:t xml:space="preserve"> Pregoeiro, no local do pregão</w:t>
      </w:r>
      <w:r w:rsidRPr="003B0607">
        <w:rPr>
          <w:rFonts w:cstheme="minorHAnsi"/>
          <w:color w:val="000000"/>
        </w:rPr>
        <w:t xml:space="preserve">, </w:t>
      </w:r>
      <w:r w:rsidRPr="00055B95">
        <w:rPr>
          <w:rFonts w:cstheme="minorHAnsi"/>
          <w:bCs/>
          <w:color w:val="000000"/>
        </w:rPr>
        <w:t>até às</w:t>
      </w:r>
      <w:r w:rsidRPr="003B0607">
        <w:rPr>
          <w:rFonts w:cstheme="minorHAnsi"/>
          <w:b/>
          <w:bCs/>
          <w:color w:val="000000"/>
        </w:rPr>
        <w:t xml:space="preserve"> </w:t>
      </w:r>
      <w:proofErr w:type="spellStart"/>
      <w:proofErr w:type="gramStart"/>
      <w:r w:rsidR="00F34504">
        <w:rPr>
          <w:rFonts w:cstheme="minorHAnsi"/>
          <w:b/>
          <w:bCs/>
          <w:color w:val="000000"/>
          <w:highlight w:val="yellow"/>
        </w:rPr>
        <w:t>XXhXXmin</w:t>
      </w:r>
      <w:proofErr w:type="spellEnd"/>
      <w:proofErr w:type="gramEnd"/>
      <w:r w:rsidR="00F34504">
        <w:rPr>
          <w:rFonts w:cstheme="minorHAnsi"/>
          <w:b/>
          <w:bCs/>
          <w:color w:val="000000"/>
          <w:highlight w:val="yellow"/>
        </w:rPr>
        <w:t xml:space="preserve"> (XX</w:t>
      </w:r>
      <w:r w:rsidRPr="003B0607">
        <w:rPr>
          <w:rFonts w:cstheme="minorHAnsi"/>
          <w:b/>
          <w:bCs/>
          <w:color w:val="000000"/>
          <w:highlight w:val="yellow"/>
        </w:rPr>
        <w:t xml:space="preserve"> horas </w:t>
      </w:r>
      <w:r w:rsidR="00F34504">
        <w:rPr>
          <w:rFonts w:cstheme="minorHAnsi"/>
          <w:b/>
          <w:bCs/>
          <w:color w:val="000000"/>
          <w:highlight w:val="yellow"/>
        </w:rPr>
        <w:t>e XX</w:t>
      </w:r>
      <w:r w:rsidR="0021478F" w:rsidRPr="003B0607">
        <w:rPr>
          <w:rFonts w:cstheme="minorHAnsi"/>
          <w:b/>
          <w:bCs/>
          <w:color w:val="000000"/>
          <w:highlight w:val="yellow"/>
        </w:rPr>
        <w:t xml:space="preserve"> </w:t>
      </w:r>
      <w:r w:rsidRPr="003B0607">
        <w:rPr>
          <w:rFonts w:cstheme="minorHAnsi"/>
          <w:b/>
          <w:bCs/>
          <w:color w:val="000000"/>
          <w:highlight w:val="yellow"/>
        </w:rPr>
        <w:t>minutos)</w:t>
      </w:r>
      <w:r w:rsidRPr="003B0607">
        <w:rPr>
          <w:rFonts w:cstheme="minorHAnsi"/>
          <w:b/>
          <w:bCs/>
          <w:color w:val="000000"/>
        </w:rPr>
        <w:t xml:space="preserve"> do dia </w:t>
      </w:r>
      <w:r w:rsidR="0021478F" w:rsidRPr="003B0607">
        <w:rPr>
          <w:rFonts w:cstheme="minorHAnsi"/>
          <w:b/>
          <w:bCs/>
          <w:color w:val="000000"/>
          <w:highlight w:val="yellow"/>
        </w:rPr>
        <w:t xml:space="preserve">___ </w:t>
      </w:r>
      <w:r w:rsidRPr="003B0607">
        <w:rPr>
          <w:rFonts w:cstheme="minorHAnsi"/>
          <w:b/>
          <w:bCs/>
          <w:color w:val="000000"/>
          <w:highlight w:val="yellow"/>
        </w:rPr>
        <w:t>/</w:t>
      </w:r>
      <w:r w:rsidR="0021478F" w:rsidRPr="003B0607">
        <w:rPr>
          <w:rFonts w:cstheme="minorHAnsi"/>
          <w:b/>
          <w:bCs/>
          <w:color w:val="000000"/>
          <w:highlight w:val="yellow"/>
        </w:rPr>
        <w:t>___</w:t>
      </w:r>
      <w:r w:rsidR="0021478F" w:rsidRPr="003B0607">
        <w:rPr>
          <w:rFonts w:cstheme="minorHAnsi"/>
          <w:b/>
          <w:bCs/>
          <w:color w:val="000000"/>
        </w:rPr>
        <w:t xml:space="preserve"> </w:t>
      </w:r>
      <w:r w:rsidRPr="003B0607">
        <w:rPr>
          <w:rFonts w:cstheme="minorHAnsi"/>
          <w:b/>
          <w:bCs/>
          <w:color w:val="000000"/>
        </w:rPr>
        <w:t>/1</w:t>
      </w:r>
      <w:r w:rsidR="0021478F" w:rsidRPr="003B0607">
        <w:rPr>
          <w:rFonts w:cstheme="minorHAnsi"/>
          <w:b/>
          <w:bCs/>
          <w:color w:val="000000"/>
        </w:rPr>
        <w:t>4</w:t>
      </w:r>
      <w:r w:rsidRPr="003B0607">
        <w:rPr>
          <w:rFonts w:cstheme="minorHAnsi"/>
          <w:color w:val="000000"/>
        </w:rPr>
        <w:t>, o e</w:t>
      </w:r>
      <w:r w:rsidR="0021478F" w:rsidRPr="003B0607">
        <w:rPr>
          <w:rFonts w:cstheme="minorHAnsi"/>
          <w:color w:val="000000"/>
        </w:rPr>
        <w:t xml:space="preserve">nvelope contendo a Documentação </w:t>
      </w:r>
      <w:r w:rsidRPr="003B0607">
        <w:rPr>
          <w:rFonts w:cstheme="minorHAnsi"/>
          <w:color w:val="000000"/>
        </w:rPr>
        <w:t xml:space="preserve">especificada nos itens </w:t>
      </w:r>
      <w:r w:rsidRPr="003B0607">
        <w:rPr>
          <w:rFonts w:cstheme="minorHAnsi"/>
          <w:b/>
          <w:bCs/>
          <w:color w:val="000000"/>
        </w:rPr>
        <w:t>8.1.1,</w:t>
      </w:r>
      <w:r w:rsidR="0021478F" w:rsidRPr="003B0607">
        <w:rPr>
          <w:rFonts w:cstheme="minorHAnsi"/>
          <w:b/>
          <w:bCs/>
          <w:color w:val="000000"/>
        </w:rPr>
        <w:t xml:space="preserve"> </w:t>
      </w:r>
      <w:r w:rsidRPr="003B0607">
        <w:rPr>
          <w:rFonts w:cstheme="minorHAnsi"/>
          <w:b/>
          <w:bCs/>
          <w:color w:val="000000"/>
        </w:rPr>
        <w:t>8.1.2, 8.1.3, 8.1.4, 8.2, 8.3, 8.4, 8.5</w:t>
      </w:r>
      <w:r w:rsidRPr="003B0607">
        <w:rPr>
          <w:rFonts w:cstheme="minorHAnsi"/>
          <w:color w:val="000000"/>
        </w:rPr>
        <w:t>, lacrado, em</w:t>
      </w:r>
      <w:r w:rsidR="0021478F" w:rsidRPr="003B0607">
        <w:rPr>
          <w:rFonts w:cstheme="minorHAnsi"/>
          <w:color w:val="000000"/>
        </w:rPr>
        <w:t xml:space="preserve"> </w:t>
      </w:r>
      <w:r w:rsidRPr="003B0607">
        <w:rPr>
          <w:rFonts w:cstheme="minorHAnsi"/>
          <w:color w:val="000000"/>
        </w:rPr>
        <w:t>conformidade com as seguintes</w:t>
      </w:r>
      <w:r w:rsidR="0021478F" w:rsidRPr="003B0607">
        <w:rPr>
          <w:rFonts w:cstheme="minorHAnsi"/>
          <w:color w:val="000000"/>
        </w:rPr>
        <w:t xml:space="preserve"> </w:t>
      </w:r>
      <w:r w:rsidRPr="003B0607">
        <w:rPr>
          <w:rFonts w:cstheme="minorHAnsi"/>
          <w:color w:val="000000"/>
        </w:rPr>
        <w:t>especificações:</w:t>
      </w:r>
    </w:p>
    <w:p w:rsidR="002D2D06" w:rsidRPr="002D2D06" w:rsidRDefault="002D2D06" w:rsidP="002D2D06">
      <w:pPr>
        <w:autoSpaceDE w:val="0"/>
        <w:autoSpaceDN w:val="0"/>
        <w:adjustRightInd w:val="0"/>
        <w:spacing w:line="240" w:lineRule="auto"/>
        <w:jc w:val="both"/>
        <w:rPr>
          <w:rFonts w:cstheme="minorHAnsi"/>
          <w:color w:val="000000"/>
        </w:rPr>
      </w:pPr>
    </w:p>
    <w:p w:rsidR="002D2D06" w:rsidRPr="002D2D06" w:rsidRDefault="0021478F" w:rsidP="002D2D06">
      <w:pPr>
        <w:pStyle w:val="PargrafodaLista"/>
        <w:numPr>
          <w:ilvl w:val="0"/>
          <w:numId w:val="14"/>
        </w:numPr>
        <w:autoSpaceDE w:val="0"/>
        <w:autoSpaceDN w:val="0"/>
        <w:adjustRightInd w:val="0"/>
        <w:spacing w:line="240" w:lineRule="auto"/>
        <w:rPr>
          <w:rFonts w:cstheme="minorHAnsi"/>
          <w:color w:val="000000"/>
        </w:rPr>
      </w:pPr>
      <w:r w:rsidRPr="003B0607">
        <w:rPr>
          <w:rFonts w:cstheme="minorHAnsi"/>
          <w:color w:val="000000"/>
        </w:rPr>
        <w:t>S</w:t>
      </w:r>
      <w:r w:rsidR="001D036F" w:rsidRPr="003B0607">
        <w:rPr>
          <w:rFonts w:cstheme="minorHAnsi"/>
          <w:color w:val="000000"/>
        </w:rPr>
        <w:t>er datilografado, digitado ou manuscrito à tinta e em letra legível, em uma via, sem</w:t>
      </w:r>
      <w:r w:rsidRPr="003B0607">
        <w:rPr>
          <w:rFonts w:cstheme="minorHAnsi"/>
          <w:color w:val="000000"/>
        </w:rPr>
        <w:t xml:space="preserve"> </w:t>
      </w:r>
      <w:r w:rsidR="001D036F" w:rsidRPr="003B0607">
        <w:rPr>
          <w:rFonts w:cstheme="minorHAnsi"/>
          <w:color w:val="000000"/>
        </w:rPr>
        <w:t>emendas, rasuras, ressalvas e entrelinhas;</w:t>
      </w:r>
    </w:p>
    <w:p w:rsidR="001D036F" w:rsidRPr="003B0607" w:rsidRDefault="0021478F" w:rsidP="00B8210A">
      <w:pPr>
        <w:pStyle w:val="PargrafodaLista"/>
        <w:numPr>
          <w:ilvl w:val="0"/>
          <w:numId w:val="14"/>
        </w:numPr>
        <w:autoSpaceDE w:val="0"/>
        <w:autoSpaceDN w:val="0"/>
        <w:adjustRightInd w:val="0"/>
        <w:spacing w:line="240" w:lineRule="auto"/>
        <w:rPr>
          <w:rFonts w:cstheme="minorHAnsi"/>
          <w:color w:val="000000"/>
        </w:rPr>
      </w:pPr>
      <w:r w:rsidRPr="003B0607">
        <w:rPr>
          <w:rFonts w:cstheme="minorHAnsi"/>
          <w:color w:val="000000"/>
        </w:rPr>
        <w:t>O</w:t>
      </w:r>
      <w:r w:rsidR="001D036F" w:rsidRPr="003B0607">
        <w:rPr>
          <w:rFonts w:cstheme="minorHAnsi"/>
          <w:color w:val="000000"/>
        </w:rPr>
        <w:t xml:space="preserve"> envelope de habilitação deverá conter na parte frontal externa as seguintes</w:t>
      </w:r>
      <w:r w:rsidRPr="003B0607">
        <w:rPr>
          <w:rFonts w:cstheme="minorHAnsi"/>
          <w:color w:val="000000"/>
        </w:rPr>
        <w:t xml:space="preserve"> </w:t>
      </w:r>
      <w:r w:rsidR="001D036F" w:rsidRPr="003B0607">
        <w:rPr>
          <w:rFonts w:cstheme="minorHAnsi"/>
          <w:color w:val="000000"/>
        </w:rPr>
        <w:t>indicações:</w:t>
      </w:r>
    </w:p>
    <w:p w:rsidR="0021478F" w:rsidRPr="003B0607" w:rsidRDefault="0021478F" w:rsidP="00B8210A">
      <w:pPr>
        <w:pStyle w:val="PargrafodaLista"/>
        <w:autoSpaceDE w:val="0"/>
        <w:autoSpaceDN w:val="0"/>
        <w:adjustRightInd w:val="0"/>
        <w:spacing w:line="240" w:lineRule="auto"/>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ENVELOPE Nº 02 – DA DOCUMENTAÇÃO</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AO PREGOEIRO DA PREFE</w:t>
      </w:r>
      <w:r w:rsidR="00814FE5">
        <w:rPr>
          <w:rFonts w:cstheme="minorHAnsi"/>
          <w:b/>
          <w:bCs/>
          <w:color w:val="000000"/>
        </w:rPr>
        <w:t>ITURA MUNICIPAL DE XXXXXXXX</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 xml:space="preserve">PREGÃO PRESENCIAL Nº </w:t>
      </w:r>
      <w:r w:rsidR="00780062" w:rsidRPr="003B0607">
        <w:rPr>
          <w:rFonts w:cstheme="minorHAnsi"/>
          <w:b/>
          <w:bCs/>
          <w:color w:val="000000"/>
          <w:highlight w:val="yellow"/>
        </w:rPr>
        <w:t>___</w:t>
      </w:r>
      <w:r w:rsidR="00780062" w:rsidRPr="003B0607">
        <w:rPr>
          <w:rFonts w:cstheme="minorHAnsi"/>
          <w:b/>
          <w:bCs/>
          <w:color w:val="000000"/>
        </w:rPr>
        <w:t xml:space="preserve"> </w:t>
      </w:r>
      <w:r w:rsidRPr="003B0607">
        <w:rPr>
          <w:rFonts w:cstheme="minorHAnsi"/>
          <w:b/>
          <w:bCs/>
          <w:color w:val="000000"/>
        </w:rPr>
        <w:t>/</w:t>
      </w:r>
      <w:r w:rsidR="00780FC1">
        <w:rPr>
          <w:rFonts w:cstheme="minorHAnsi"/>
          <w:b/>
          <w:bCs/>
          <w:color w:val="000000"/>
        </w:rPr>
        <w:t>2015</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RAZÃO SOCIAL</w:t>
      </w: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CNPJ:</w:t>
      </w:r>
    </w:p>
    <w:p w:rsidR="00FF5536" w:rsidRDefault="001D036F" w:rsidP="00FF5536">
      <w:pPr>
        <w:autoSpaceDE w:val="0"/>
        <w:autoSpaceDN w:val="0"/>
        <w:adjustRightInd w:val="0"/>
        <w:spacing w:line="240" w:lineRule="auto"/>
        <w:jc w:val="both"/>
        <w:rPr>
          <w:rFonts w:cstheme="minorHAnsi"/>
          <w:b/>
          <w:bCs/>
          <w:color w:val="000000"/>
        </w:rPr>
      </w:pPr>
      <w:r w:rsidRPr="003B0607">
        <w:rPr>
          <w:rFonts w:cstheme="minorHAnsi"/>
          <w:b/>
          <w:bCs/>
          <w:color w:val="000000"/>
        </w:rPr>
        <w:t>OBJETO</w:t>
      </w:r>
      <w:r w:rsidRPr="003B0607">
        <w:rPr>
          <w:rFonts w:cstheme="minorHAnsi"/>
          <w:color w:val="000000"/>
        </w:rPr>
        <w:t xml:space="preserve">: </w:t>
      </w:r>
      <w:r w:rsidR="00FF5536">
        <w:rPr>
          <w:rFonts w:cstheme="minorHAnsi"/>
          <w:b/>
          <w:bCs/>
          <w:color w:val="000000"/>
        </w:rPr>
        <w:t>C</w:t>
      </w:r>
      <w:r w:rsidR="00FF5536" w:rsidRPr="00FF5536">
        <w:rPr>
          <w:rFonts w:cstheme="minorHAnsi"/>
          <w:b/>
          <w:bCs/>
          <w:color w:val="000000"/>
        </w:rPr>
        <w:t>ontratação de empresa especializada na Prestação de Serviços de Conversão, Implantação e Locação de Software de Gestão Tributária, incluindo serviço de Consultoria Técnica e Jurídica atinentes ao sistema</w:t>
      </w:r>
      <w:r w:rsidR="00FF5536">
        <w:rPr>
          <w:rFonts w:cstheme="minorHAnsi"/>
          <w:b/>
          <w:bCs/>
          <w:color w:val="000000"/>
        </w:rPr>
        <w:t xml:space="preserve">. </w:t>
      </w:r>
    </w:p>
    <w:p w:rsidR="00FF5536" w:rsidRPr="003B0607" w:rsidRDefault="00FF5536" w:rsidP="00FF5536">
      <w:pPr>
        <w:autoSpaceDE w:val="0"/>
        <w:autoSpaceDN w:val="0"/>
        <w:adjustRightInd w:val="0"/>
        <w:spacing w:line="240" w:lineRule="auto"/>
        <w:jc w:val="both"/>
        <w:rPr>
          <w:rFonts w:cstheme="minorHAnsi"/>
          <w:b/>
          <w:bCs/>
          <w:color w:val="000000"/>
        </w:rPr>
      </w:pPr>
    </w:p>
    <w:p w:rsidR="00780062"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b/>
          <w:color w:val="000000"/>
        </w:rPr>
        <w:t>PARA HABILITAÇÃO JURÍDICA:</w:t>
      </w:r>
    </w:p>
    <w:p w:rsidR="00780062" w:rsidRPr="003B0607" w:rsidRDefault="001D036F" w:rsidP="00B8210A">
      <w:pPr>
        <w:pStyle w:val="PargrafodaLista"/>
        <w:numPr>
          <w:ilvl w:val="0"/>
          <w:numId w:val="16"/>
        </w:numPr>
        <w:autoSpaceDE w:val="0"/>
        <w:autoSpaceDN w:val="0"/>
        <w:adjustRightInd w:val="0"/>
        <w:spacing w:line="240" w:lineRule="auto"/>
        <w:jc w:val="both"/>
        <w:rPr>
          <w:rFonts w:cstheme="minorHAnsi"/>
          <w:color w:val="000000"/>
        </w:rPr>
      </w:pPr>
      <w:r w:rsidRPr="003B0607">
        <w:rPr>
          <w:rFonts w:cstheme="minorHAnsi"/>
          <w:color w:val="000000"/>
        </w:rPr>
        <w:t>Ato constitutivo, estatuto ou contrato social em vigor, devidamente registrado, em se</w:t>
      </w:r>
      <w:r w:rsidR="00780062" w:rsidRPr="003B0607">
        <w:rPr>
          <w:rFonts w:cstheme="minorHAnsi"/>
          <w:color w:val="000000"/>
        </w:rPr>
        <w:t xml:space="preserve"> </w:t>
      </w:r>
      <w:r w:rsidRPr="003B0607">
        <w:rPr>
          <w:rFonts w:cstheme="minorHAnsi"/>
          <w:color w:val="000000"/>
        </w:rPr>
        <w:t>tratando de sociedades comerciais, e no caso de sociedades por ações, acompanhado dos</w:t>
      </w:r>
      <w:r w:rsidR="00780062" w:rsidRPr="003B0607">
        <w:rPr>
          <w:rFonts w:cstheme="minorHAnsi"/>
          <w:color w:val="000000"/>
        </w:rPr>
        <w:t xml:space="preserve"> </w:t>
      </w:r>
      <w:r w:rsidRPr="003B0607">
        <w:rPr>
          <w:rFonts w:cstheme="minorHAnsi"/>
          <w:color w:val="000000"/>
        </w:rPr>
        <w:t xml:space="preserve">documentos relativos </w:t>
      </w:r>
      <w:proofErr w:type="gramStart"/>
      <w:r w:rsidRPr="003B0607">
        <w:rPr>
          <w:rFonts w:cstheme="minorHAnsi"/>
          <w:color w:val="000000"/>
        </w:rPr>
        <w:t>a</w:t>
      </w:r>
      <w:proofErr w:type="gramEnd"/>
      <w:r w:rsidRPr="003B0607">
        <w:rPr>
          <w:rFonts w:cstheme="minorHAnsi"/>
          <w:color w:val="000000"/>
        </w:rPr>
        <w:t xml:space="preserve"> eleição de seus administradores;</w:t>
      </w:r>
    </w:p>
    <w:p w:rsidR="002D2D06" w:rsidRDefault="002D2D06" w:rsidP="002D2D06">
      <w:pPr>
        <w:pStyle w:val="PargrafodaLista"/>
        <w:autoSpaceDE w:val="0"/>
        <w:autoSpaceDN w:val="0"/>
        <w:adjustRightInd w:val="0"/>
        <w:spacing w:line="240" w:lineRule="auto"/>
        <w:jc w:val="both"/>
        <w:rPr>
          <w:rFonts w:cstheme="minorHAnsi"/>
          <w:b/>
          <w:color w:val="000000"/>
        </w:rPr>
      </w:pPr>
    </w:p>
    <w:p w:rsidR="00780062" w:rsidRPr="003B0607" w:rsidRDefault="001D036F" w:rsidP="00B8210A">
      <w:pPr>
        <w:pStyle w:val="PargrafodaLista"/>
        <w:numPr>
          <w:ilvl w:val="2"/>
          <w:numId w:val="10"/>
        </w:numPr>
        <w:autoSpaceDE w:val="0"/>
        <w:autoSpaceDN w:val="0"/>
        <w:adjustRightInd w:val="0"/>
        <w:spacing w:line="240" w:lineRule="auto"/>
        <w:jc w:val="both"/>
        <w:rPr>
          <w:rFonts w:cstheme="minorHAnsi"/>
          <w:b/>
          <w:color w:val="000000"/>
        </w:rPr>
      </w:pPr>
      <w:r w:rsidRPr="003B0607">
        <w:rPr>
          <w:rFonts w:cstheme="minorHAnsi"/>
          <w:b/>
          <w:color w:val="000000"/>
        </w:rPr>
        <w:t>PARA QUALIFICAÇÃO ECONÔMICO-FINANCEIRA:</w:t>
      </w:r>
    </w:p>
    <w:p w:rsidR="00F73A2E" w:rsidRDefault="001D036F" w:rsidP="00F73A2E">
      <w:pPr>
        <w:pStyle w:val="PargrafodaLista"/>
        <w:numPr>
          <w:ilvl w:val="0"/>
          <w:numId w:val="17"/>
        </w:numPr>
        <w:autoSpaceDE w:val="0"/>
        <w:autoSpaceDN w:val="0"/>
        <w:adjustRightInd w:val="0"/>
        <w:spacing w:line="240" w:lineRule="auto"/>
        <w:jc w:val="both"/>
        <w:rPr>
          <w:rFonts w:cstheme="minorHAnsi"/>
          <w:color w:val="000000"/>
        </w:rPr>
      </w:pPr>
      <w:r w:rsidRPr="003B0607">
        <w:rPr>
          <w:rFonts w:cstheme="minorHAnsi"/>
          <w:color w:val="000000"/>
        </w:rPr>
        <w:t>Certidão Negativa de Falência ou Recuperação Judicial (com validade máxima de 90</w:t>
      </w:r>
      <w:r w:rsidR="00780062" w:rsidRPr="003B0607">
        <w:rPr>
          <w:rFonts w:cstheme="minorHAnsi"/>
          <w:color w:val="000000"/>
        </w:rPr>
        <w:t xml:space="preserve"> </w:t>
      </w:r>
      <w:r w:rsidRPr="003B0607">
        <w:rPr>
          <w:rFonts w:cstheme="minorHAnsi"/>
          <w:color w:val="000000"/>
        </w:rPr>
        <w:t>dias);</w:t>
      </w:r>
      <w:r w:rsidR="00F73A2E">
        <w:rPr>
          <w:rFonts w:cstheme="minorHAnsi"/>
          <w:color w:val="000000"/>
        </w:rPr>
        <w:t xml:space="preserve"> </w:t>
      </w:r>
    </w:p>
    <w:p w:rsidR="001D036F" w:rsidRPr="00F73A2E" w:rsidRDefault="00F73A2E" w:rsidP="00F73A2E">
      <w:pPr>
        <w:autoSpaceDE w:val="0"/>
        <w:autoSpaceDN w:val="0"/>
        <w:adjustRightInd w:val="0"/>
        <w:spacing w:line="240" w:lineRule="auto"/>
        <w:ind w:left="705" w:hanging="345"/>
        <w:jc w:val="both"/>
        <w:rPr>
          <w:rFonts w:cstheme="minorHAnsi"/>
          <w:color w:val="000000"/>
        </w:rPr>
      </w:pPr>
      <w:r>
        <w:rPr>
          <w:rFonts w:cstheme="minorHAnsi"/>
          <w:color w:val="000000"/>
        </w:rPr>
        <w:t>a.</w:t>
      </w:r>
      <w:r w:rsidRPr="00F73A2E">
        <w:rPr>
          <w:rFonts w:cstheme="minorHAnsi"/>
          <w:color w:val="000000"/>
          <w:sz w:val="18"/>
          <w:szCs w:val="18"/>
        </w:rPr>
        <w:t>1</w:t>
      </w:r>
      <w:r>
        <w:rPr>
          <w:rFonts w:cstheme="minorHAnsi"/>
          <w:color w:val="000000"/>
        </w:rPr>
        <w:tab/>
      </w:r>
      <w:r w:rsidRPr="00F73A2E">
        <w:rPr>
          <w:rFonts w:cstheme="minorHAnsi"/>
          <w:color w:val="000000"/>
        </w:rPr>
        <w:t xml:space="preserve">Para as praças onde houver </w:t>
      </w:r>
      <w:r>
        <w:rPr>
          <w:rFonts w:cstheme="minorHAnsi"/>
          <w:color w:val="000000"/>
        </w:rPr>
        <w:t xml:space="preserve">mais de um cartório </w:t>
      </w:r>
      <w:r w:rsidR="00886B02">
        <w:rPr>
          <w:rFonts w:cstheme="minorHAnsi"/>
          <w:color w:val="000000"/>
        </w:rPr>
        <w:t>distribuidor</w:t>
      </w:r>
      <w:r w:rsidRPr="00F73A2E">
        <w:rPr>
          <w:rFonts w:cstheme="minorHAnsi"/>
          <w:color w:val="000000"/>
        </w:rPr>
        <w:t>, deverão ser apresentadas tantas certidões quantos forem os cartórios, cada uma emitida por um distribuidor.</w:t>
      </w:r>
    </w:p>
    <w:p w:rsidR="00F34504" w:rsidRPr="00F34504" w:rsidRDefault="00F34504" w:rsidP="00F34504">
      <w:pPr>
        <w:pStyle w:val="PargrafodaLista"/>
        <w:numPr>
          <w:ilvl w:val="0"/>
          <w:numId w:val="17"/>
        </w:numPr>
        <w:autoSpaceDE w:val="0"/>
        <w:autoSpaceDN w:val="0"/>
        <w:adjustRightInd w:val="0"/>
        <w:spacing w:line="240" w:lineRule="auto"/>
        <w:jc w:val="both"/>
        <w:rPr>
          <w:rFonts w:cstheme="minorHAnsi"/>
          <w:color w:val="000000"/>
        </w:rPr>
      </w:pPr>
      <w:r w:rsidRPr="00F34504">
        <w:rPr>
          <w:rFonts w:cstheme="minorHAnsi"/>
          <w:color w:val="000000"/>
        </w:rPr>
        <w:t>Comprovação de capital social igual ou superior a 10% (dez por cento) do valor estimado para contratação.</w:t>
      </w:r>
    </w:p>
    <w:p w:rsidR="00F34504" w:rsidRDefault="00F34504" w:rsidP="00F34504">
      <w:pPr>
        <w:pStyle w:val="PargrafodaLista"/>
        <w:numPr>
          <w:ilvl w:val="0"/>
          <w:numId w:val="17"/>
        </w:numPr>
        <w:autoSpaceDE w:val="0"/>
        <w:autoSpaceDN w:val="0"/>
        <w:adjustRightInd w:val="0"/>
        <w:spacing w:line="240" w:lineRule="auto"/>
        <w:jc w:val="both"/>
        <w:rPr>
          <w:rFonts w:cstheme="minorHAnsi"/>
          <w:color w:val="000000"/>
        </w:rPr>
      </w:pPr>
      <w:r w:rsidRPr="00F34504">
        <w:rPr>
          <w:rFonts w:cstheme="minorHAnsi"/>
          <w:color w:val="000000"/>
        </w:rPr>
        <w:t xml:space="preserve">Balanço Patrimonial e DRE (Demonstração de Resultados do Exercício) referentes ao último Exercício </w:t>
      </w:r>
      <w:r w:rsidR="00725DA6" w:rsidRPr="00F34504">
        <w:rPr>
          <w:rFonts w:cstheme="minorHAnsi"/>
          <w:color w:val="000000"/>
        </w:rPr>
        <w:t>Social assinado</w:t>
      </w:r>
      <w:r w:rsidRPr="00F34504">
        <w:rPr>
          <w:rFonts w:cstheme="minorHAnsi"/>
          <w:color w:val="000000"/>
        </w:rPr>
        <w:t xml:space="preserve"> pelo representante legal e pelo contador com CRC, ou registrado no órgão competente, que comprovem a boa situação financeira da Empresa, sendo vedado a sua substituição por Balancetes ou Balanços Provisórios. Microempresas e Pequenas Empresas optantes pelo SIMPLES ou pelo regime de Lucro Presumido não estão desobrigadas das exigências anteriores, de acordo com os seguintes índices mínimos:</w:t>
      </w:r>
    </w:p>
    <w:p w:rsidR="00F34504" w:rsidRPr="00F34504" w:rsidRDefault="00F34504" w:rsidP="00F34504">
      <w:pPr>
        <w:pStyle w:val="PargrafodaLista"/>
        <w:autoSpaceDE w:val="0"/>
        <w:autoSpaceDN w:val="0"/>
        <w:adjustRightInd w:val="0"/>
        <w:spacing w:line="240" w:lineRule="auto"/>
        <w:jc w:val="both"/>
        <w:rPr>
          <w:rFonts w:cstheme="minorHAnsi"/>
          <w:color w:val="000000"/>
        </w:rPr>
      </w:pPr>
    </w:p>
    <w:p w:rsidR="00F34504" w:rsidRPr="00F34504" w:rsidRDefault="00F34504" w:rsidP="00F34504">
      <w:pPr>
        <w:pStyle w:val="PargrafodaLista"/>
        <w:autoSpaceDE w:val="0"/>
        <w:autoSpaceDN w:val="0"/>
        <w:adjustRightInd w:val="0"/>
        <w:spacing w:line="240" w:lineRule="auto"/>
        <w:jc w:val="both"/>
        <w:rPr>
          <w:rFonts w:cstheme="minorHAnsi"/>
          <w:color w:val="000000"/>
        </w:rPr>
      </w:pPr>
      <w:r w:rsidRPr="00F34504">
        <w:rPr>
          <w:rFonts w:cstheme="minorHAnsi"/>
          <w:color w:val="000000"/>
        </w:rPr>
        <w:t>Índice de Liquidez Corrente (ILC) &gt;= 1,0, calculado pela fórmula: ILC = AC/</w:t>
      </w:r>
      <w:proofErr w:type="gramStart"/>
      <w:r w:rsidRPr="00F34504">
        <w:rPr>
          <w:rFonts w:cstheme="minorHAnsi"/>
          <w:color w:val="000000"/>
        </w:rPr>
        <w:t>PC</w:t>
      </w:r>
      <w:proofErr w:type="gramEnd"/>
    </w:p>
    <w:p w:rsidR="00F34504" w:rsidRPr="00F34504" w:rsidRDefault="00F34504" w:rsidP="00F34504">
      <w:pPr>
        <w:pStyle w:val="PargrafodaLista"/>
        <w:autoSpaceDE w:val="0"/>
        <w:autoSpaceDN w:val="0"/>
        <w:adjustRightInd w:val="0"/>
        <w:spacing w:line="240" w:lineRule="auto"/>
        <w:jc w:val="both"/>
        <w:rPr>
          <w:rFonts w:cstheme="minorHAnsi"/>
          <w:color w:val="000000"/>
        </w:rPr>
      </w:pPr>
      <w:r w:rsidRPr="00F34504">
        <w:rPr>
          <w:rFonts w:cstheme="minorHAnsi"/>
          <w:color w:val="000000"/>
        </w:rPr>
        <w:t>Índice de Liquidez Geral (ILG) &gt;= 1,0, calculado pela fórmula: ILG = (AC + RLP) / (PC + ELP</w:t>
      </w:r>
      <w:proofErr w:type="gramStart"/>
      <w:r w:rsidRPr="00F34504">
        <w:rPr>
          <w:rFonts w:cstheme="minorHAnsi"/>
          <w:color w:val="000000"/>
        </w:rPr>
        <w:t>)</w:t>
      </w:r>
      <w:proofErr w:type="gramEnd"/>
    </w:p>
    <w:p w:rsidR="00F34504" w:rsidRPr="00725DA6" w:rsidRDefault="00F34504" w:rsidP="00725DA6">
      <w:pPr>
        <w:autoSpaceDE w:val="0"/>
        <w:autoSpaceDN w:val="0"/>
        <w:adjustRightInd w:val="0"/>
        <w:spacing w:line="240" w:lineRule="auto"/>
        <w:ind w:firstLine="708"/>
        <w:jc w:val="both"/>
        <w:rPr>
          <w:rFonts w:cstheme="minorHAnsi"/>
          <w:color w:val="000000"/>
        </w:rPr>
      </w:pPr>
      <w:r w:rsidRPr="00725DA6">
        <w:rPr>
          <w:rFonts w:cstheme="minorHAnsi"/>
          <w:color w:val="000000"/>
        </w:rPr>
        <w:t>Onde: AC = Ativo Circulante;</w:t>
      </w:r>
    </w:p>
    <w:p w:rsidR="00F34504" w:rsidRPr="00F34504" w:rsidRDefault="00F34504" w:rsidP="00F34504">
      <w:pPr>
        <w:pStyle w:val="PargrafodaLista"/>
        <w:autoSpaceDE w:val="0"/>
        <w:autoSpaceDN w:val="0"/>
        <w:adjustRightInd w:val="0"/>
        <w:spacing w:line="240" w:lineRule="auto"/>
        <w:jc w:val="both"/>
        <w:rPr>
          <w:rFonts w:cstheme="minorHAnsi"/>
          <w:color w:val="000000"/>
        </w:rPr>
      </w:pPr>
      <w:r w:rsidRPr="00F34504">
        <w:rPr>
          <w:rFonts w:cstheme="minorHAnsi"/>
          <w:color w:val="000000"/>
        </w:rPr>
        <w:t xml:space="preserve">           PC = Passivo Circulante;</w:t>
      </w:r>
    </w:p>
    <w:p w:rsidR="00F34504" w:rsidRPr="00F34504" w:rsidRDefault="00F34504" w:rsidP="00F34504">
      <w:pPr>
        <w:pStyle w:val="PargrafodaLista"/>
        <w:autoSpaceDE w:val="0"/>
        <w:autoSpaceDN w:val="0"/>
        <w:adjustRightInd w:val="0"/>
        <w:spacing w:line="240" w:lineRule="auto"/>
        <w:jc w:val="both"/>
        <w:rPr>
          <w:rFonts w:cstheme="minorHAnsi"/>
          <w:color w:val="000000"/>
        </w:rPr>
      </w:pPr>
      <w:r w:rsidRPr="00F34504">
        <w:rPr>
          <w:rFonts w:cstheme="minorHAnsi"/>
          <w:color w:val="000000"/>
        </w:rPr>
        <w:t xml:space="preserve">       </w:t>
      </w:r>
      <w:r w:rsidR="00725DA6">
        <w:rPr>
          <w:rFonts w:cstheme="minorHAnsi"/>
          <w:color w:val="000000"/>
        </w:rPr>
        <w:t xml:space="preserve">    </w:t>
      </w:r>
      <w:r w:rsidRPr="00F34504">
        <w:rPr>
          <w:rFonts w:cstheme="minorHAnsi"/>
          <w:color w:val="000000"/>
        </w:rPr>
        <w:t xml:space="preserve">ELP= Exigível </w:t>
      </w:r>
      <w:proofErr w:type="gramStart"/>
      <w:r w:rsidRPr="00F34504">
        <w:rPr>
          <w:rFonts w:cstheme="minorHAnsi"/>
          <w:color w:val="000000"/>
        </w:rPr>
        <w:t>a Longo Prazo</w:t>
      </w:r>
      <w:proofErr w:type="gramEnd"/>
      <w:r w:rsidRPr="00F34504">
        <w:rPr>
          <w:rFonts w:cstheme="minorHAnsi"/>
          <w:color w:val="000000"/>
        </w:rPr>
        <w:t>;</w:t>
      </w:r>
    </w:p>
    <w:p w:rsidR="002D2D06" w:rsidRPr="00F34504" w:rsidRDefault="00725DA6" w:rsidP="00F34504">
      <w:pPr>
        <w:autoSpaceDE w:val="0"/>
        <w:autoSpaceDN w:val="0"/>
        <w:adjustRightInd w:val="0"/>
        <w:spacing w:line="240" w:lineRule="auto"/>
        <w:jc w:val="both"/>
        <w:rPr>
          <w:rFonts w:cstheme="minorHAnsi"/>
          <w:color w:val="000000"/>
        </w:rPr>
      </w:pPr>
      <w:r>
        <w:rPr>
          <w:rFonts w:cstheme="minorHAnsi"/>
          <w:color w:val="000000"/>
        </w:rPr>
        <w:t xml:space="preserve">                        </w:t>
      </w:r>
      <w:r w:rsidR="00F34504" w:rsidRPr="00F34504">
        <w:rPr>
          <w:rFonts w:cstheme="minorHAnsi"/>
          <w:color w:val="000000"/>
        </w:rPr>
        <w:t xml:space="preserve">RLP= Realizável </w:t>
      </w:r>
      <w:proofErr w:type="gramStart"/>
      <w:r w:rsidR="00F34504" w:rsidRPr="00F34504">
        <w:rPr>
          <w:rFonts w:cstheme="minorHAnsi"/>
          <w:color w:val="000000"/>
        </w:rPr>
        <w:t>a Longo Prazo</w:t>
      </w:r>
      <w:proofErr w:type="gramEnd"/>
      <w:r w:rsidR="00F34504" w:rsidRPr="00F34504">
        <w:rPr>
          <w:rFonts w:cstheme="minorHAnsi"/>
          <w:color w:val="000000"/>
        </w:rPr>
        <w:t>.</w:t>
      </w:r>
      <w:r w:rsidR="00055B95" w:rsidRPr="00F34504">
        <w:rPr>
          <w:rFonts w:cstheme="minorHAnsi"/>
          <w:color w:val="000000"/>
        </w:rPr>
        <w:t>;</w:t>
      </w:r>
    </w:p>
    <w:p w:rsidR="00764AD1" w:rsidRPr="003B0607" w:rsidRDefault="00764AD1" w:rsidP="00B8210A">
      <w:pPr>
        <w:autoSpaceDE w:val="0"/>
        <w:autoSpaceDN w:val="0"/>
        <w:adjustRightInd w:val="0"/>
        <w:spacing w:line="240" w:lineRule="auto"/>
        <w:jc w:val="both"/>
        <w:rPr>
          <w:rFonts w:cstheme="minorHAnsi"/>
          <w:color w:val="000000"/>
        </w:rPr>
      </w:pPr>
    </w:p>
    <w:p w:rsidR="001D036F" w:rsidRPr="003B0607" w:rsidRDefault="001D036F" w:rsidP="00B8210A">
      <w:pPr>
        <w:pStyle w:val="PargrafodaLista"/>
        <w:numPr>
          <w:ilvl w:val="2"/>
          <w:numId w:val="10"/>
        </w:numPr>
        <w:autoSpaceDE w:val="0"/>
        <w:autoSpaceDN w:val="0"/>
        <w:adjustRightInd w:val="0"/>
        <w:spacing w:line="240" w:lineRule="auto"/>
        <w:jc w:val="both"/>
        <w:rPr>
          <w:rFonts w:cstheme="minorHAnsi"/>
          <w:b/>
          <w:color w:val="000000"/>
        </w:rPr>
      </w:pPr>
      <w:r w:rsidRPr="003B0607">
        <w:rPr>
          <w:rFonts w:cstheme="minorHAnsi"/>
          <w:b/>
          <w:color w:val="000000"/>
        </w:rPr>
        <w:t>PARA PROVA DE REGULARIDADE FISCAL:</w:t>
      </w:r>
    </w:p>
    <w:p w:rsidR="00780062" w:rsidRPr="003B0607"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Cadastro Geral de Contribuintes do Ministério da Fazenda (CNPJ/MF);</w:t>
      </w:r>
    </w:p>
    <w:p w:rsidR="00780062" w:rsidRPr="003B0607"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Prova de inscrição no Cadastro Estadual de Contribuintes;</w:t>
      </w:r>
    </w:p>
    <w:p w:rsidR="00780062" w:rsidRPr="003B0607"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Prova de regularidade para com a Fazenda Pública Federal:</w:t>
      </w:r>
    </w:p>
    <w:p w:rsidR="00780062" w:rsidRPr="003B0607" w:rsidRDefault="001D036F" w:rsidP="00190B4D">
      <w:pPr>
        <w:pStyle w:val="PargrafodaLista"/>
        <w:numPr>
          <w:ilvl w:val="1"/>
          <w:numId w:val="45"/>
        </w:numPr>
        <w:autoSpaceDE w:val="0"/>
        <w:autoSpaceDN w:val="0"/>
        <w:adjustRightInd w:val="0"/>
        <w:spacing w:line="240" w:lineRule="auto"/>
        <w:ind w:left="1134" w:hanging="283"/>
        <w:rPr>
          <w:rFonts w:cstheme="minorHAnsi"/>
          <w:color w:val="000000"/>
        </w:rPr>
      </w:pPr>
      <w:r w:rsidRPr="003B0607">
        <w:rPr>
          <w:rFonts w:cstheme="minorHAnsi"/>
          <w:color w:val="000000"/>
        </w:rPr>
        <w:t>Certidão Negativa</w:t>
      </w:r>
      <w:r w:rsidR="002D2D06">
        <w:rPr>
          <w:rFonts w:cstheme="minorHAnsi"/>
          <w:color w:val="000000"/>
        </w:rPr>
        <w:t xml:space="preserve"> </w:t>
      </w:r>
      <w:r w:rsidR="00190B4D">
        <w:rPr>
          <w:rFonts w:cstheme="minorHAnsi"/>
          <w:color w:val="000000"/>
        </w:rPr>
        <w:t>de</w:t>
      </w:r>
      <w:r w:rsidR="00055B95">
        <w:rPr>
          <w:rFonts w:cstheme="minorHAnsi"/>
          <w:color w:val="000000"/>
        </w:rPr>
        <w:t xml:space="preserve"> </w:t>
      </w:r>
      <w:r w:rsidRPr="003B0607">
        <w:rPr>
          <w:rFonts w:cstheme="minorHAnsi"/>
          <w:color w:val="000000"/>
        </w:rPr>
        <w:t>Tributos e Contribuições Federais;</w:t>
      </w:r>
    </w:p>
    <w:p w:rsidR="00780062" w:rsidRPr="003B0607" w:rsidRDefault="001D036F" w:rsidP="00190B4D">
      <w:pPr>
        <w:pStyle w:val="PargrafodaLista"/>
        <w:numPr>
          <w:ilvl w:val="1"/>
          <w:numId w:val="45"/>
        </w:numPr>
        <w:autoSpaceDE w:val="0"/>
        <w:autoSpaceDN w:val="0"/>
        <w:adjustRightInd w:val="0"/>
        <w:spacing w:line="240" w:lineRule="auto"/>
        <w:ind w:left="1134" w:hanging="283"/>
        <w:rPr>
          <w:rFonts w:cstheme="minorHAnsi"/>
          <w:color w:val="000000"/>
        </w:rPr>
      </w:pPr>
      <w:r w:rsidRPr="003B0607">
        <w:rPr>
          <w:rFonts w:cstheme="minorHAnsi"/>
          <w:color w:val="000000"/>
        </w:rPr>
        <w:t>Certidão Quanto à Dívida Ativa da União.</w:t>
      </w:r>
    </w:p>
    <w:p w:rsidR="00780062" w:rsidRPr="003B0607"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Prova de regularidade para com a Fazenda Estadual;</w:t>
      </w:r>
    </w:p>
    <w:p w:rsidR="00780062" w:rsidRPr="003B0607"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Prova de regularidade com a Fazenda Municipal do domicílio ou sede do licitante;</w:t>
      </w:r>
    </w:p>
    <w:p w:rsidR="00780062" w:rsidRPr="003B0607"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 xml:space="preserve">Prova de regularidade relativa </w:t>
      </w:r>
      <w:r w:rsidR="002D2D06">
        <w:rPr>
          <w:rFonts w:cstheme="minorHAnsi"/>
          <w:color w:val="000000"/>
        </w:rPr>
        <w:t>à</w:t>
      </w:r>
      <w:r w:rsidRPr="003B0607">
        <w:rPr>
          <w:rFonts w:cstheme="minorHAnsi"/>
          <w:color w:val="000000"/>
        </w:rPr>
        <w:t xml:space="preserve"> Seguridade Social (INSS);</w:t>
      </w:r>
    </w:p>
    <w:p w:rsidR="00780062" w:rsidRPr="003B0607"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Prova de regularidade junto ao FGTS;</w:t>
      </w:r>
    </w:p>
    <w:p w:rsidR="001D036F" w:rsidRDefault="001D036F" w:rsidP="00B8210A">
      <w:pPr>
        <w:pStyle w:val="PargrafodaLista"/>
        <w:numPr>
          <w:ilvl w:val="0"/>
          <w:numId w:val="18"/>
        </w:numPr>
        <w:autoSpaceDE w:val="0"/>
        <w:autoSpaceDN w:val="0"/>
        <w:adjustRightInd w:val="0"/>
        <w:spacing w:line="240" w:lineRule="auto"/>
        <w:rPr>
          <w:rFonts w:cstheme="minorHAnsi"/>
          <w:color w:val="000000"/>
        </w:rPr>
      </w:pPr>
      <w:r w:rsidRPr="003B0607">
        <w:rPr>
          <w:rFonts w:cstheme="minorHAnsi"/>
          <w:color w:val="000000"/>
        </w:rPr>
        <w:t>Prova de regularidade trabalhista – CNDT (validade máxima 180 dias).</w:t>
      </w:r>
    </w:p>
    <w:p w:rsidR="00F73A2E" w:rsidRPr="003B0607" w:rsidRDefault="00F73A2E" w:rsidP="00F73A2E">
      <w:pPr>
        <w:pStyle w:val="PargrafodaLista"/>
        <w:numPr>
          <w:ilvl w:val="0"/>
          <w:numId w:val="18"/>
        </w:numPr>
        <w:autoSpaceDE w:val="0"/>
        <w:autoSpaceDN w:val="0"/>
        <w:adjustRightInd w:val="0"/>
        <w:spacing w:line="240" w:lineRule="auto"/>
        <w:jc w:val="both"/>
        <w:rPr>
          <w:rFonts w:cstheme="minorHAnsi"/>
          <w:color w:val="000000"/>
        </w:rPr>
      </w:pPr>
      <w:r>
        <w:rPr>
          <w:rFonts w:cstheme="minorHAnsi"/>
          <w:color w:val="000000"/>
        </w:rPr>
        <w:t>Atenção: para fins da comprovação de re</w:t>
      </w:r>
      <w:r w:rsidRPr="00F73A2E">
        <w:rPr>
          <w:rFonts w:cstheme="minorHAnsi"/>
          <w:color w:val="000000"/>
        </w:rPr>
        <w:t>gularidad</w:t>
      </w:r>
      <w:r>
        <w:rPr>
          <w:rFonts w:cstheme="minorHAnsi"/>
          <w:color w:val="000000"/>
        </w:rPr>
        <w:t>e para com a Fazenda Federal prova de regularidade relativa à</w:t>
      </w:r>
      <w:r w:rsidRPr="00F73A2E">
        <w:rPr>
          <w:rFonts w:cstheme="minorHAnsi"/>
          <w:color w:val="000000"/>
        </w:rPr>
        <w:t xml:space="preserve"> segur</w:t>
      </w:r>
      <w:r>
        <w:rPr>
          <w:rFonts w:cstheme="minorHAnsi"/>
          <w:color w:val="000000"/>
        </w:rPr>
        <w:t>idade social, a licitante poderá apresentar a certidão de dé</w:t>
      </w:r>
      <w:r w:rsidRPr="00F73A2E">
        <w:rPr>
          <w:rFonts w:cstheme="minorHAnsi"/>
          <w:color w:val="000000"/>
        </w:rPr>
        <w:t>bitos unificada, ou certidão separadas durante o prazo de validade, conforme exigências contida</w:t>
      </w:r>
      <w:r>
        <w:rPr>
          <w:rFonts w:cstheme="minorHAnsi"/>
          <w:color w:val="000000"/>
        </w:rPr>
        <w:t>s nas letras C e F</w:t>
      </w:r>
      <w:r w:rsidRPr="00F73A2E">
        <w:rPr>
          <w:rFonts w:cstheme="minorHAnsi"/>
          <w:color w:val="000000"/>
        </w:rPr>
        <w:t>.</w:t>
      </w:r>
    </w:p>
    <w:p w:rsidR="00780062" w:rsidRPr="003B0607" w:rsidRDefault="00780062" w:rsidP="00B8210A">
      <w:pPr>
        <w:autoSpaceDE w:val="0"/>
        <w:autoSpaceDN w:val="0"/>
        <w:adjustRightInd w:val="0"/>
        <w:spacing w:line="240" w:lineRule="auto"/>
        <w:rPr>
          <w:rFonts w:cstheme="minorHAnsi"/>
          <w:b/>
          <w:bCs/>
          <w:color w:val="000000"/>
        </w:rPr>
      </w:pPr>
    </w:p>
    <w:p w:rsidR="00F51A0D" w:rsidRPr="00F51A0D" w:rsidRDefault="001D036F" w:rsidP="00F51A0D">
      <w:pPr>
        <w:pStyle w:val="PargrafodaLista"/>
        <w:numPr>
          <w:ilvl w:val="2"/>
          <w:numId w:val="10"/>
        </w:numPr>
        <w:autoSpaceDE w:val="0"/>
        <w:autoSpaceDN w:val="0"/>
        <w:adjustRightInd w:val="0"/>
        <w:spacing w:line="240" w:lineRule="auto"/>
        <w:jc w:val="both"/>
        <w:rPr>
          <w:rFonts w:cstheme="minorHAnsi"/>
          <w:b/>
          <w:color w:val="000000"/>
        </w:rPr>
      </w:pPr>
      <w:r w:rsidRPr="00F51A0D">
        <w:rPr>
          <w:rFonts w:cstheme="minorHAnsi"/>
          <w:b/>
          <w:color w:val="000000"/>
        </w:rPr>
        <w:t>QUALIFICAÇÃO TÉCNICA</w:t>
      </w:r>
    </w:p>
    <w:p w:rsidR="00725DA6" w:rsidRDefault="00780062" w:rsidP="00F51A0D">
      <w:pPr>
        <w:pStyle w:val="PargrafodaLista"/>
        <w:numPr>
          <w:ilvl w:val="0"/>
          <w:numId w:val="19"/>
        </w:numPr>
        <w:jc w:val="both"/>
        <w:rPr>
          <w:rFonts w:cstheme="minorHAnsi"/>
          <w:color w:val="000000"/>
        </w:rPr>
      </w:pPr>
      <w:r w:rsidRPr="00F51A0D">
        <w:rPr>
          <w:rFonts w:cstheme="minorHAnsi"/>
          <w:color w:val="000000"/>
        </w:rPr>
        <w:t>Apresentação de atestado de capacidade técnica, fornecido por pessoa jurídica de direito público ou privado, atestando a capacidade da licitante no desempenho de atividade pertinente e compatível com aquelas descritas no objeto da presente licitação.</w:t>
      </w:r>
      <w:r w:rsidR="00725DA6" w:rsidRPr="00F51A0D">
        <w:rPr>
          <w:rFonts w:cstheme="minorHAnsi"/>
          <w:color w:val="000000"/>
        </w:rPr>
        <w:t xml:space="preserve"> </w:t>
      </w:r>
    </w:p>
    <w:p w:rsidR="00F51A0D" w:rsidRPr="00F51A0D" w:rsidRDefault="00F51A0D" w:rsidP="00F51A0D">
      <w:pPr>
        <w:pStyle w:val="PargrafodaLista"/>
        <w:jc w:val="both"/>
        <w:rPr>
          <w:rFonts w:cstheme="minorHAnsi"/>
          <w:color w:val="000000"/>
        </w:rPr>
      </w:pPr>
    </w:p>
    <w:p w:rsidR="00764AD1"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presente documentação poderá ser apresentada em original, por qualquer processo</w:t>
      </w:r>
      <w:r w:rsidR="00780062" w:rsidRPr="003B0607">
        <w:rPr>
          <w:rFonts w:cstheme="minorHAnsi"/>
          <w:color w:val="000000"/>
        </w:rPr>
        <w:t xml:space="preserve"> </w:t>
      </w:r>
      <w:r w:rsidRPr="003B0607">
        <w:rPr>
          <w:rFonts w:cstheme="minorHAnsi"/>
          <w:color w:val="000000"/>
        </w:rPr>
        <w:t>de cópia autenticada por cartório competente ou por servidor da administração pertencente ao</w:t>
      </w:r>
      <w:r w:rsidR="00780062" w:rsidRPr="003B0607">
        <w:rPr>
          <w:rFonts w:cstheme="minorHAnsi"/>
          <w:color w:val="000000"/>
        </w:rPr>
        <w:t xml:space="preserve"> </w:t>
      </w:r>
      <w:r w:rsidRPr="003B0607">
        <w:rPr>
          <w:rFonts w:cstheme="minorHAnsi"/>
          <w:color w:val="000000"/>
        </w:rPr>
        <w:t>Departamento de Material, devidamente designado, ou publicação em órgão de imprensa</w:t>
      </w:r>
      <w:r w:rsidR="00780062" w:rsidRPr="003B0607">
        <w:rPr>
          <w:rFonts w:cstheme="minorHAnsi"/>
          <w:color w:val="000000"/>
        </w:rPr>
        <w:t xml:space="preserve"> </w:t>
      </w:r>
      <w:r w:rsidRPr="003B0607">
        <w:rPr>
          <w:rFonts w:cstheme="minorHAnsi"/>
          <w:color w:val="000000"/>
        </w:rPr>
        <w:t>oficial.</w:t>
      </w:r>
    </w:p>
    <w:p w:rsidR="00764AD1" w:rsidRPr="003B0607" w:rsidRDefault="00764AD1" w:rsidP="00B8210A">
      <w:pPr>
        <w:pStyle w:val="PargrafodaLista"/>
        <w:autoSpaceDE w:val="0"/>
        <w:autoSpaceDN w:val="0"/>
        <w:adjustRightInd w:val="0"/>
        <w:spacing w:line="240" w:lineRule="auto"/>
        <w:ind w:left="360"/>
        <w:jc w:val="both"/>
        <w:rPr>
          <w:rFonts w:cstheme="minorHAnsi"/>
          <w:color w:val="000000"/>
        </w:rPr>
      </w:pPr>
    </w:p>
    <w:p w:rsidR="00764AD1"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2D2D06">
        <w:rPr>
          <w:rFonts w:cstheme="minorHAnsi"/>
          <w:bCs/>
          <w:color w:val="000000"/>
        </w:rPr>
        <w:t xml:space="preserve">Os documentos não poderão apresentar emendas, rasuras ou ressalvas. </w:t>
      </w:r>
      <w:r w:rsidRPr="002D2D06">
        <w:rPr>
          <w:rFonts w:cstheme="minorHAnsi"/>
          <w:color w:val="000000"/>
        </w:rPr>
        <w:t>A</w:t>
      </w:r>
      <w:r w:rsidR="00764AD1" w:rsidRPr="003B0607">
        <w:rPr>
          <w:rFonts w:cstheme="minorHAnsi"/>
          <w:color w:val="000000"/>
        </w:rPr>
        <w:t xml:space="preserve"> </w:t>
      </w:r>
      <w:r w:rsidRPr="003B0607">
        <w:rPr>
          <w:rFonts w:cstheme="minorHAnsi"/>
          <w:color w:val="000000"/>
        </w:rPr>
        <w:t>habilitação do licitante vencedor será verificada após a análise e julgamento das</w:t>
      </w:r>
      <w:r w:rsidR="00764AD1" w:rsidRPr="003B0607">
        <w:rPr>
          <w:rFonts w:cstheme="minorHAnsi"/>
          <w:color w:val="000000"/>
        </w:rPr>
        <w:t xml:space="preserve"> </w:t>
      </w:r>
      <w:r w:rsidRPr="003B0607">
        <w:rPr>
          <w:rFonts w:cstheme="minorHAnsi"/>
          <w:color w:val="000000"/>
        </w:rPr>
        <w:t>Propostas de Preços.</w:t>
      </w:r>
    </w:p>
    <w:p w:rsidR="00764AD1" w:rsidRPr="003B0607" w:rsidRDefault="00764AD1" w:rsidP="00B8210A">
      <w:pPr>
        <w:pStyle w:val="PargrafodaLista"/>
        <w:spacing w:line="240" w:lineRule="auto"/>
        <w:rPr>
          <w:rFonts w:cstheme="minorHAnsi"/>
          <w:color w:val="000000"/>
        </w:rPr>
      </w:pPr>
    </w:p>
    <w:p w:rsidR="00764AD1"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licitante deverá apresentar declaração de inexistência de fato superveniente</w:t>
      </w:r>
      <w:r w:rsidR="00764AD1" w:rsidRPr="003B0607">
        <w:rPr>
          <w:rFonts w:cstheme="minorHAnsi"/>
          <w:color w:val="000000"/>
        </w:rPr>
        <w:t xml:space="preserve"> </w:t>
      </w:r>
      <w:r w:rsidRPr="003B0607">
        <w:rPr>
          <w:rFonts w:cstheme="minorHAnsi"/>
          <w:color w:val="000000"/>
        </w:rPr>
        <w:t>impeditivo da habilitação, de acordo com o item 8.1 e seus subitens 8.1.1, 8.1.2, 8.1.3,</w:t>
      </w:r>
      <w:r w:rsidR="00764AD1" w:rsidRPr="003B0607">
        <w:rPr>
          <w:rFonts w:cstheme="minorHAnsi"/>
          <w:color w:val="000000"/>
        </w:rPr>
        <w:t xml:space="preserve"> </w:t>
      </w:r>
      <w:r w:rsidRPr="003B0607">
        <w:rPr>
          <w:rFonts w:cstheme="minorHAnsi"/>
          <w:color w:val="000000"/>
        </w:rPr>
        <w:t xml:space="preserve">conforme modelo em </w:t>
      </w:r>
      <w:r w:rsidRPr="002D2D06">
        <w:rPr>
          <w:rFonts w:cstheme="minorHAnsi"/>
          <w:color w:val="000000"/>
        </w:rPr>
        <w:t>anexo (Anexo II).</w:t>
      </w:r>
    </w:p>
    <w:p w:rsidR="00764AD1" w:rsidRPr="003B0607" w:rsidRDefault="00764AD1" w:rsidP="00B8210A">
      <w:pPr>
        <w:pStyle w:val="PargrafodaLista"/>
        <w:spacing w:line="240" w:lineRule="auto"/>
        <w:rPr>
          <w:rFonts w:cstheme="minorHAnsi"/>
          <w:color w:val="000000"/>
        </w:rPr>
      </w:pPr>
    </w:p>
    <w:p w:rsidR="00764AD1"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O licitante deverá </w:t>
      </w:r>
      <w:r w:rsidRPr="002D2D06">
        <w:rPr>
          <w:rFonts w:cstheme="minorHAnsi"/>
          <w:color w:val="000000"/>
        </w:rPr>
        <w:t xml:space="preserve">apresentar </w:t>
      </w:r>
      <w:r w:rsidRPr="002D2D06">
        <w:rPr>
          <w:rFonts w:cstheme="minorHAnsi"/>
          <w:bCs/>
          <w:color w:val="000000"/>
        </w:rPr>
        <w:t>declaração de que não possui em seu quadro de pessoal</w:t>
      </w:r>
      <w:r w:rsidR="00764AD1" w:rsidRPr="002D2D06">
        <w:rPr>
          <w:rFonts w:cstheme="minorHAnsi"/>
          <w:bCs/>
          <w:color w:val="000000"/>
        </w:rPr>
        <w:t xml:space="preserve"> </w:t>
      </w:r>
      <w:r w:rsidRPr="002D2D06">
        <w:rPr>
          <w:rFonts w:cstheme="minorHAnsi"/>
          <w:bCs/>
          <w:color w:val="000000"/>
        </w:rPr>
        <w:t xml:space="preserve">empregado(s) com menos de 18 (dezoito) anos </w:t>
      </w:r>
      <w:r w:rsidRPr="002D2D06">
        <w:rPr>
          <w:rFonts w:cstheme="minorHAnsi"/>
          <w:color w:val="000000"/>
        </w:rPr>
        <w:t>em</w:t>
      </w:r>
      <w:r w:rsidRPr="003B0607">
        <w:rPr>
          <w:rFonts w:cstheme="minorHAnsi"/>
          <w:color w:val="000000"/>
        </w:rPr>
        <w:t xml:space="preserve"> trabalho noturno, perigoso ou</w:t>
      </w:r>
      <w:r w:rsidR="00764AD1" w:rsidRPr="003B0607">
        <w:rPr>
          <w:rFonts w:cstheme="minorHAnsi"/>
          <w:color w:val="000000"/>
        </w:rPr>
        <w:t xml:space="preserve"> </w:t>
      </w:r>
      <w:r w:rsidRPr="003B0607">
        <w:rPr>
          <w:rFonts w:cstheme="minorHAnsi"/>
          <w:color w:val="000000"/>
        </w:rPr>
        <w:t>insalubre e de 16 (dezesseis) anos em qualquer trabalho, salvo na condição de aprendiz,</w:t>
      </w:r>
      <w:r w:rsidR="00764AD1" w:rsidRPr="003B0607">
        <w:rPr>
          <w:rFonts w:cstheme="minorHAnsi"/>
          <w:color w:val="000000"/>
        </w:rPr>
        <w:t xml:space="preserve"> </w:t>
      </w:r>
      <w:r w:rsidRPr="003B0607">
        <w:rPr>
          <w:rFonts w:cstheme="minorHAnsi"/>
          <w:color w:val="000000"/>
        </w:rPr>
        <w:t>nos termos do inciso XXXIII do art. 7º da Constituição Federal de 1998(Lei nº.</w:t>
      </w:r>
      <w:r w:rsidR="00764AD1" w:rsidRPr="003B0607">
        <w:rPr>
          <w:rFonts w:cstheme="minorHAnsi"/>
          <w:color w:val="000000"/>
        </w:rPr>
        <w:t xml:space="preserve"> </w:t>
      </w:r>
      <w:r w:rsidRPr="003B0607">
        <w:rPr>
          <w:rFonts w:cstheme="minorHAnsi"/>
          <w:color w:val="000000"/>
        </w:rPr>
        <w:t xml:space="preserve">9.854/99), conforme modelo em </w:t>
      </w:r>
      <w:r w:rsidRPr="002D2D06">
        <w:rPr>
          <w:rFonts w:cstheme="minorHAnsi"/>
          <w:color w:val="000000"/>
        </w:rPr>
        <w:t>anexo (Anexo III).</w:t>
      </w:r>
    </w:p>
    <w:p w:rsidR="00764AD1" w:rsidRPr="003B0607" w:rsidRDefault="00764AD1" w:rsidP="00B8210A">
      <w:pPr>
        <w:pStyle w:val="PargrafodaLista"/>
        <w:spacing w:line="240" w:lineRule="auto"/>
        <w:rPr>
          <w:rFonts w:cstheme="minorHAnsi"/>
          <w:color w:val="000000"/>
        </w:rPr>
      </w:pPr>
    </w:p>
    <w:p w:rsidR="007463B2"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Não serão aceitos protocolos de entrega ou solicitação de documento em substituição aos</w:t>
      </w:r>
      <w:r w:rsidR="007463B2" w:rsidRPr="003B0607">
        <w:rPr>
          <w:rFonts w:cstheme="minorHAnsi"/>
          <w:color w:val="000000"/>
        </w:rPr>
        <w:t xml:space="preserve"> </w:t>
      </w:r>
      <w:r w:rsidRPr="003B0607">
        <w:rPr>
          <w:rFonts w:cstheme="minorHAnsi"/>
          <w:color w:val="000000"/>
        </w:rPr>
        <w:t>requeridos neste Edital e seus Anexos.</w:t>
      </w:r>
    </w:p>
    <w:p w:rsidR="007463B2" w:rsidRPr="003B0607" w:rsidRDefault="007463B2" w:rsidP="00B8210A">
      <w:pPr>
        <w:pStyle w:val="PargrafodaLista"/>
        <w:spacing w:line="240" w:lineRule="auto"/>
        <w:rPr>
          <w:rFonts w:cstheme="minorHAnsi"/>
          <w:color w:val="000000"/>
        </w:rPr>
      </w:pPr>
    </w:p>
    <w:p w:rsidR="007463B2" w:rsidRPr="003B0607" w:rsidRDefault="007463B2" w:rsidP="00B8210A">
      <w:pPr>
        <w:pStyle w:val="PargrafodaLista"/>
        <w:numPr>
          <w:ilvl w:val="1"/>
          <w:numId w:val="10"/>
        </w:numPr>
        <w:autoSpaceDE w:val="0"/>
        <w:autoSpaceDN w:val="0"/>
        <w:adjustRightInd w:val="0"/>
        <w:spacing w:line="240" w:lineRule="auto"/>
        <w:jc w:val="both"/>
        <w:rPr>
          <w:rFonts w:cstheme="minorHAnsi"/>
          <w:b/>
          <w:bCs/>
          <w:color w:val="000000"/>
        </w:rPr>
      </w:pPr>
      <w:r w:rsidRPr="003B0607">
        <w:rPr>
          <w:rFonts w:cstheme="minorHAnsi"/>
          <w:color w:val="000000"/>
        </w:rPr>
        <w:t>A</w:t>
      </w:r>
      <w:r w:rsidR="001D036F" w:rsidRPr="003B0607">
        <w:rPr>
          <w:rFonts w:cstheme="minorHAnsi"/>
          <w:color w:val="000000"/>
        </w:rPr>
        <w:t xml:space="preserve"> apresentação de declaração falsa relativa ao cumprimento dos requisitos de</w:t>
      </w:r>
      <w:r w:rsidRPr="003B0607">
        <w:rPr>
          <w:rFonts w:cstheme="minorHAnsi"/>
          <w:color w:val="000000"/>
        </w:rPr>
        <w:t xml:space="preserve"> </w:t>
      </w:r>
      <w:r w:rsidR="001D036F" w:rsidRPr="003B0607">
        <w:rPr>
          <w:rFonts w:cstheme="minorHAnsi"/>
          <w:color w:val="000000"/>
        </w:rPr>
        <w:t>habilitação</w:t>
      </w:r>
      <w:proofErr w:type="gramStart"/>
      <w:r w:rsidR="001D036F" w:rsidRPr="003B0607">
        <w:rPr>
          <w:rFonts w:cstheme="minorHAnsi"/>
          <w:color w:val="000000"/>
        </w:rPr>
        <w:t>,</w:t>
      </w:r>
      <w:r w:rsidR="00A63D13">
        <w:rPr>
          <w:rFonts w:cstheme="minorHAnsi"/>
          <w:color w:val="000000"/>
        </w:rPr>
        <w:t xml:space="preserve"> </w:t>
      </w:r>
      <w:r w:rsidR="001D036F" w:rsidRPr="003B0607">
        <w:rPr>
          <w:rFonts w:cstheme="minorHAnsi"/>
          <w:color w:val="000000"/>
        </w:rPr>
        <w:t>sujeitará</w:t>
      </w:r>
      <w:proofErr w:type="gramEnd"/>
      <w:r w:rsidR="001D036F" w:rsidRPr="003B0607">
        <w:rPr>
          <w:rFonts w:cstheme="minorHAnsi"/>
          <w:color w:val="000000"/>
        </w:rPr>
        <w:t xml:space="preserve"> o licitante às sanções previstas no Decreto 3.893/2004 Artigo 13.</w:t>
      </w:r>
    </w:p>
    <w:p w:rsidR="007463B2" w:rsidRPr="003B0607" w:rsidRDefault="007463B2" w:rsidP="00B8210A">
      <w:pPr>
        <w:pStyle w:val="PargrafodaLista"/>
        <w:spacing w:line="240" w:lineRule="auto"/>
        <w:rPr>
          <w:rFonts w:cstheme="minorHAnsi"/>
          <w:b/>
          <w:bCs/>
          <w:color w:val="000000"/>
        </w:rPr>
      </w:pPr>
    </w:p>
    <w:p w:rsidR="001D036F" w:rsidRDefault="001D036F" w:rsidP="00B8210A">
      <w:pPr>
        <w:pStyle w:val="PargrafodaLista"/>
        <w:numPr>
          <w:ilvl w:val="1"/>
          <w:numId w:val="10"/>
        </w:numPr>
        <w:autoSpaceDE w:val="0"/>
        <w:autoSpaceDN w:val="0"/>
        <w:adjustRightInd w:val="0"/>
        <w:spacing w:line="240" w:lineRule="auto"/>
        <w:jc w:val="both"/>
        <w:rPr>
          <w:rFonts w:cstheme="minorHAnsi"/>
          <w:bCs/>
          <w:color w:val="000000"/>
        </w:rPr>
      </w:pPr>
      <w:r w:rsidRPr="003B0607">
        <w:rPr>
          <w:rFonts w:cstheme="minorHAnsi"/>
          <w:bCs/>
          <w:color w:val="000000"/>
        </w:rPr>
        <w:t>São partes integrantes e</w:t>
      </w:r>
      <w:r w:rsidR="007463B2" w:rsidRPr="003B0607">
        <w:rPr>
          <w:rFonts w:cstheme="minorHAnsi"/>
          <w:bCs/>
          <w:color w:val="000000"/>
        </w:rPr>
        <w:t xml:space="preserve"> INDISPENSÁVEIS da habilitação à</w:t>
      </w:r>
      <w:r w:rsidRPr="003B0607">
        <w:rPr>
          <w:rFonts w:cstheme="minorHAnsi"/>
          <w:bCs/>
          <w:color w:val="000000"/>
        </w:rPr>
        <w:t>s declarações dos itens</w:t>
      </w:r>
      <w:r w:rsidR="007463B2" w:rsidRPr="003B0607">
        <w:rPr>
          <w:rFonts w:cstheme="minorHAnsi"/>
          <w:bCs/>
          <w:color w:val="000000"/>
        </w:rPr>
        <w:t xml:space="preserve"> </w:t>
      </w:r>
      <w:r w:rsidRPr="003B0607">
        <w:rPr>
          <w:rFonts w:cstheme="minorHAnsi"/>
          <w:bCs/>
          <w:color w:val="000000"/>
        </w:rPr>
        <w:t>8.4 e 8.5, especificados neste edital.</w:t>
      </w:r>
    </w:p>
    <w:p w:rsidR="00190B4D" w:rsidRPr="00190B4D" w:rsidRDefault="00190B4D" w:rsidP="00190B4D">
      <w:pPr>
        <w:pStyle w:val="PargrafodaLista"/>
        <w:rPr>
          <w:rFonts w:cstheme="minorHAnsi"/>
          <w:bCs/>
          <w:color w:val="000000"/>
        </w:rPr>
      </w:pPr>
    </w:p>
    <w:p w:rsidR="00190B4D" w:rsidRPr="003B0607" w:rsidRDefault="00190B4D" w:rsidP="00190B4D">
      <w:pPr>
        <w:pStyle w:val="PargrafodaLista"/>
        <w:numPr>
          <w:ilvl w:val="1"/>
          <w:numId w:val="10"/>
        </w:numPr>
        <w:autoSpaceDE w:val="0"/>
        <w:autoSpaceDN w:val="0"/>
        <w:adjustRightInd w:val="0"/>
        <w:spacing w:line="240" w:lineRule="auto"/>
        <w:jc w:val="both"/>
        <w:rPr>
          <w:rFonts w:cstheme="minorHAnsi"/>
          <w:bCs/>
          <w:color w:val="000000"/>
        </w:rPr>
      </w:pPr>
      <w:r w:rsidRPr="00190B4D">
        <w:rPr>
          <w:rFonts w:cstheme="minorHAnsi"/>
          <w:bCs/>
          <w:color w:val="000000"/>
        </w:rPr>
        <w:t>Em qualquer caso para efeitos de regularidade deste edital serão admitidas as certidões positivas com efeito de negativa</w:t>
      </w:r>
      <w:r>
        <w:rPr>
          <w:rFonts w:cstheme="minorHAnsi"/>
          <w:bCs/>
          <w:color w:val="000000"/>
        </w:rPr>
        <w:t>.</w:t>
      </w:r>
    </w:p>
    <w:p w:rsidR="007463B2" w:rsidRPr="003B0607" w:rsidRDefault="007463B2" w:rsidP="00B8210A">
      <w:pPr>
        <w:autoSpaceDE w:val="0"/>
        <w:autoSpaceDN w:val="0"/>
        <w:adjustRightInd w:val="0"/>
        <w:spacing w:line="240" w:lineRule="auto"/>
        <w:jc w:val="both"/>
        <w:rPr>
          <w:rFonts w:cstheme="minorHAnsi"/>
          <w:b/>
          <w:bCs/>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IX DA IMPUGNAÇÃO AO EDITAL</w:t>
      </w:r>
    </w:p>
    <w:p w:rsidR="00200328" w:rsidRPr="003B0607" w:rsidRDefault="00200328" w:rsidP="00B8210A">
      <w:pPr>
        <w:autoSpaceDE w:val="0"/>
        <w:autoSpaceDN w:val="0"/>
        <w:adjustRightInd w:val="0"/>
        <w:spacing w:line="240" w:lineRule="auto"/>
        <w:rPr>
          <w:rFonts w:cstheme="minorHAnsi"/>
          <w:b/>
          <w:bCs/>
          <w:color w:val="000000"/>
        </w:rPr>
      </w:pPr>
    </w:p>
    <w:p w:rsidR="00200328" w:rsidRPr="003B0607" w:rsidRDefault="00200328" w:rsidP="00B8210A">
      <w:pPr>
        <w:pStyle w:val="PargrafodaLista"/>
        <w:numPr>
          <w:ilvl w:val="0"/>
          <w:numId w:val="10"/>
        </w:numPr>
        <w:autoSpaceDE w:val="0"/>
        <w:autoSpaceDN w:val="0"/>
        <w:adjustRightInd w:val="0"/>
        <w:spacing w:line="240" w:lineRule="auto"/>
        <w:jc w:val="both"/>
        <w:rPr>
          <w:rFonts w:cstheme="minorHAnsi"/>
          <w:vanish/>
          <w:color w:val="000000"/>
        </w:rPr>
      </w:pPr>
    </w:p>
    <w:p w:rsidR="00200328"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Até 02 (dois) dias úteis antes da data fixada para recebimento das propostas, qualquer</w:t>
      </w:r>
      <w:r w:rsidR="00200328" w:rsidRPr="003B0607">
        <w:rPr>
          <w:rFonts w:cstheme="minorHAnsi"/>
          <w:color w:val="000000"/>
        </w:rPr>
        <w:t xml:space="preserve"> </w:t>
      </w:r>
      <w:r w:rsidRPr="003B0607">
        <w:rPr>
          <w:rFonts w:cstheme="minorHAnsi"/>
          <w:color w:val="000000"/>
        </w:rPr>
        <w:t>pessoa poderá solicitar esclarecimentos, providências ou impugnar o ato convocatório</w:t>
      </w:r>
      <w:r w:rsidR="00200328" w:rsidRPr="003B0607">
        <w:rPr>
          <w:rFonts w:cstheme="minorHAnsi"/>
          <w:color w:val="000000"/>
        </w:rPr>
        <w:t xml:space="preserve"> </w:t>
      </w:r>
      <w:r w:rsidRPr="003B0607">
        <w:rPr>
          <w:rFonts w:cstheme="minorHAnsi"/>
          <w:color w:val="000000"/>
        </w:rPr>
        <w:t>de Pregão, protocolando o ato tempestivamente no Protocolo Geral da Prefeitura</w:t>
      </w:r>
      <w:r w:rsidR="00200328" w:rsidRPr="003B0607">
        <w:rPr>
          <w:rFonts w:cstheme="minorHAnsi"/>
          <w:color w:val="000000"/>
        </w:rPr>
        <w:t xml:space="preserve"> </w:t>
      </w:r>
      <w:r w:rsidR="00FF5536">
        <w:rPr>
          <w:rFonts w:cstheme="minorHAnsi"/>
          <w:color w:val="000000"/>
        </w:rPr>
        <w:t xml:space="preserve">Municipal de </w:t>
      </w:r>
      <w:r w:rsidR="00FF5536" w:rsidRPr="00FF5536">
        <w:rPr>
          <w:rFonts w:cstheme="minorHAnsi"/>
          <w:b/>
          <w:color w:val="000000"/>
          <w:highlight w:val="yellow"/>
        </w:rPr>
        <w:t>XXXXXXXX</w:t>
      </w:r>
      <w:r w:rsidRPr="003B0607">
        <w:rPr>
          <w:rFonts w:cstheme="minorHAnsi"/>
          <w:color w:val="000000"/>
        </w:rPr>
        <w:t xml:space="preserve"> e encaminhado ao Pregoeiro.</w:t>
      </w:r>
    </w:p>
    <w:p w:rsidR="00200328" w:rsidRPr="003B0607" w:rsidRDefault="00200328" w:rsidP="00B8210A">
      <w:pPr>
        <w:pStyle w:val="PargrafodaLista"/>
        <w:autoSpaceDE w:val="0"/>
        <w:autoSpaceDN w:val="0"/>
        <w:adjustRightInd w:val="0"/>
        <w:spacing w:line="240" w:lineRule="auto"/>
        <w:ind w:left="360"/>
        <w:jc w:val="both"/>
        <w:rPr>
          <w:rFonts w:cstheme="minorHAnsi"/>
          <w:color w:val="000000"/>
        </w:rPr>
      </w:pPr>
    </w:p>
    <w:p w:rsidR="00200328" w:rsidRPr="003B0607"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Caberá ao pregoeiro decidir sobre a petição no prazo de 24 (vinte e quatro) horas.</w:t>
      </w:r>
    </w:p>
    <w:p w:rsidR="00200328" w:rsidRPr="003B0607" w:rsidRDefault="00200328" w:rsidP="00B8210A">
      <w:pPr>
        <w:pStyle w:val="PargrafodaLista"/>
        <w:autoSpaceDE w:val="0"/>
        <w:autoSpaceDN w:val="0"/>
        <w:adjustRightInd w:val="0"/>
        <w:spacing w:line="240" w:lineRule="auto"/>
        <w:jc w:val="both"/>
        <w:rPr>
          <w:rFonts w:cstheme="minorHAnsi"/>
          <w:color w:val="000000"/>
        </w:rPr>
      </w:pPr>
    </w:p>
    <w:p w:rsidR="001D036F" w:rsidRPr="00BE0588" w:rsidRDefault="001D036F" w:rsidP="00B8210A">
      <w:pPr>
        <w:pStyle w:val="PargrafodaLista"/>
        <w:numPr>
          <w:ilvl w:val="2"/>
          <w:numId w:val="10"/>
        </w:numPr>
        <w:autoSpaceDE w:val="0"/>
        <w:autoSpaceDN w:val="0"/>
        <w:adjustRightInd w:val="0"/>
        <w:spacing w:line="240" w:lineRule="auto"/>
        <w:jc w:val="both"/>
        <w:rPr>
          <w:rFonts w:cstheme="minorHAnsi"/>
          <w:color w:val="000000"/>
        </w:rPr>
      </w:pPr>
      <w:r w:rsidRPr="003B0607">
        <w:rPr>
          <w:rFonts w:cstheme="minorHAnsi"/>
          <w:color w:val="000000"/>
        </w:rPr>
        <w:t>Acolhida a petição contra o ato convocatório, será designada nova data para a</w:t>
      </w:r>
      <w:r w:rsidR="00BE0588">
        <w:rPr>
          <w:rFonts w:cstheme="minorHAnsi"/>
          <w:color w:val="000000"/>
        </w:rPr>
        <w:t xml:space="preserve"> </w:t>
      </w:r>
      <w:r w:rsidRPr="00BE0588">
        <w:rPr>
          <w:rFonts w:cstheme="minorHAnsi"/>
          <w:color w:val="000000"/>
        </w:rPr>
        <w:t>realização do certame.</w:t>
      </w:r>
    </w:p>
    <w:p w:rsidR="00200328" w:rsidRPr="003B0607" w:rsidRDefault="00200328" w:rsidP="00B8210A">
      <w:pPr>
        <w:autoSpaceDE w:val="0"/>
        <w:autoSpaceDN w:val="0"/>
        <w:adjustRightInd w:val="0"/>
        <w:spacing w:line="240" w:lineRule="auto"/>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 DOS RECURSOS</w:t>
      </w:r>
    </w:p>
    <w:p w:rsidR="00200328" w:rsidRPr="003B0607" w:rsidRDefault="00200328" w:rsidP="00B8210A">
      <w:pPr>
        <w:autoSpaceDE w:val="0"/>
        <w:autoSpaceDN w:val="0"/>
        <w:adjustRightInd w:val="0"/>
        <w:spacing w:line="240" w:lineRule="auto"/>
        <w:rPr>
          <w:rFonts w:cstheme="minorHAnsi"/>
          <w:b/>
          <w:bCs/>
          <w:color w:val="000000"/>
        </w:rPr>
      </w:pPr>
    </w:p>
    <w:p w:rsidR="00D27D39" w:rsidRPr="003B0607" w:rsidRDefault="00D27D39" w:rsidP="00B8210A">
      <w:pPr>
        <w:pStyle w:val="PargrafodaLista"/>
        <w:numPr>
          <w:ilvl w:val="0"/>
          <w:numId w:val="10"/>
        </w:numPr>
        <w:autoSpaceDE w:val="0"/>
        <w:autoSpaceDN w:val="0"/>
        <w:adjustRightInd w:val="0"/>
        <w:spacing w:line="240" w:lineRule="auto"/>
        <w:jc w:val="both"/>
        <w:rPr>
          <w:rFonts w:cstheme="minorHAnsi"/>
          <w:vanish/>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Existindo intenção de interpor recurso, o licitante deverá manifestá-la imediata e</w:t>
      </w:r>
      <w:r w:rsidR="00D27D39" w:rsidRPr="003B0607">
        <w:rPr>
          <w:rFonts w:cstheme="minorHAnsi"/>
          <w:color w:val="000000"/>
        </w:rPr>
        <w:t xml:space="preserve"> </w:t>
      </w:r>
      <w:r w:rsidRPr="003B0607">
        <w:rPr>
          <w:rFonts w:cstheme="minorHAnsi"/>
          <w:color w:val="000000"/>
        </w:rPr>
        <w:t>motivadamente, cuja síntese será lavrada em ata, explicitando sucintamente suas</w:t>
      </w:r>
      <w:r w:rsidR="00D27D39" w:rsidRPr="003B0607">
        <w:rPr>
          <w:rFonts w:cstheme="minorHAnsi"/>
          <w:color w:val="000000"/>
        </w:rPr>
        <w:t xml:space="preserve"> </w:t>
      </w:r>
      <w:r w:rsidRPr="003B0607">
        <w:rPr>
          <w:rFonts w:cstheme="minorHAnsi"/>
          <w:color w:val="000000"/>
        </w:rPr>
        <w:t>razões, imediatamente após a divulgação do vencedor.</w:t>
      </w:r>
    </w:p>
    <w:p w:rsidR="00D27D39" w:rsidRPr="003B0607" w:rsidRDefault="00D27D39" w:rsidP="00B8210A">
      <w:pPr>
        <w:pStyle w:val="PargrafodaLista"/>
        <w:autoSpaceDE w:val="0"/>
        <w:autoSpaceDN w:val="0"/>
        <w:adjustRightInd w:val="0"/>
        <w:spacing w:line="240" w:lineRule="auto"/>
        <w:ind w:left="360"/>
        <w:jc w:val="both"/>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licitante dispõe do prazo de 03 (três) dias úteis para apresentação do recurso, por</w:t>
      </w:r>
      <w:r w:rsidR="00D27D39" w:rsidRPr="003B0607">
        <w:rPr>
          <w:rFonts w:cstheme="minorHAnsi"/>
          <w:color w:val="000000"/>
        </w:rPr>
        <w:t xml:space="preserve"> </w:t>
      </w:r>
      <w:r w:rsidRPr="003B0607">
        <w:rPr>
          <w:rFonts w:cstheme="minorHAnsi"/>
          <w:color w:val="000000"/>
        </w:rPr>
        <w:t>escrito, que será protocolado na</w:t>
      </w:r>
      <w:r w:rsidR="00FF5536">
        <w:rPr>
          <w:rFonts w:cstheme="minorHAnsi"/>
          <w:color w:val="000000"/>
        </w:rPr>
        <w:t xml:space="preserve"> Prefeitura Municipal de </w:t>
      </w:r>
      <w:r w:rsidR="00FF5536" w:rsidRPr="0045598C">
        <w:rPr>
          <w:rFonts w:cstheme="minorHAnsi"/>
          <w:b/>
          <w:color w:val="000000"/>
          <w:highlight w:val="yellow"/>
        </w:rPr>
        <w:t>XXXXXXXXXXXX</w:t>
      </w:r>
      <w:r w:rsidRPr="003B0607">
        <w:rPr>
          <w:rFonts w:cstheme="minorHAnsi"/>
          <w:color w:val="000000"/>
        </w:rPr>
        <w:t>;</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Os demais licitantes poderão apresentar </w:t>
      </w:r>
      <w:r w:rsidR="00D27D39" w:rsidRPr="003B0607">
        <w:rPr>
          <w:rFonts w:cstheme="minorHAnsi"/>
          <w:color w:val="000000"/>
        </w:rPr>
        <w:t>contrarrazões</w:t>
      </w:r>
      <w:r w:rsidRPr="003B0607">
        <w:rPr>
          <w:rFonts w:cstheme="minorHAnsi"/>
          <w:color w:val="000000"/>
        </w:rPr>
        <w:t xml:space="preserve"> em até </w:t>
      </w:r>
      <w:r w:rsidR="00A63D13">
        <w:rPr>
          <w:rFonts w:cstheme="minorHAnsi"/>
          <w:color w:val="000000"/>
        </w:rPr>
        <w:t>0</w:t>
      </w:r>
      <w:r w:rsidRPr="003B0607">
        <w:rPr>
          <w:rFonts w:cstheme="minorHAnsi"/>
          <w:color w:val="000000"/>
        </w:rPr>
        <w:t>3 (três) dias úteis,</w:t>
      </w:r>
      <w:r w:rsidR="00D27D39" w:rsidRPr="003B0607">
        <w:rPr>
          <w:rFonts w:cstheme="minorHAnsi"/>
          <w:color w:val="000000"/>
        </w:rPr>
        <w:t xml:space="preserve"> </w:t>
      </w:r>
      <w:r w:rsidRPr="003B0607">
        <w:rPr>
          <w:rFonts w:cstheme="minorHAnsi"/>
          <w:color w:val="000000"/>
        </w:rPr>
        <w:t>contados a partir do término do prazo do recorrente.</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É assegurada aos licitantes vista imediata dos atos do Pregão </w:t>
      </w:r>
      <w:r w:rsidR="0045598C">
        <w:rPr>
          <w:rFonts w:cstheme="minorHAnsi"/>
          <w:color w:val="000000"/>
        </w:rPr>
        <w:t xml:space="preserve">na Prefeitura Municipal de </w:t>
      </w:r>
      <w:r w:rsidR="0045598C" w:rsidRPr="0045598C">
        <w:rPr>
          <w:rFonts w:cstheme="minorHAnsi"/>
          <w:b/>
          <w:color w:val="000000"/>
          <w:highlight w:val="yellow"/>
        </w:rPr>
        <w:t>XXXXX</w:t>
      </w:r>
      <w:r w:rsidRPr="003B0607">
        <w:rPr>
          <w:rFonts w:cstheme="minorHAnsi"/>
          <w:color w:val="000000"/>
        </w:rPr>
        <w:t>, com finalidade de subsidiar a preparação</w:t>
      </w:r>
      <w:r w:rsidR="00D27D39" w:rsidRPr="003B0607">
        <w:rPr>
          <w:rFonts w:cstheme="minorHAnsi"/>
          <w:color w:val="000000"/>
        </w:rPr>
        <w:t xml:space="preserve"> </w:t>
      </w:r>
      <w:r w:rsidRPr="003B0607">
        <w:rPr>
          <w:rFonts w:cstheme="minorHAnsi"/>
          <w:color w:val="000000"/>
        </w:rPr>
        <w:t xml:space="preserve">de recursos e de </w:t>
      </w:r>
      <w:r w:rsidR="00D27D39" w:rsidRPr="003B0607">
        <w:rPr>
          <w:rFonts w:cstheme="minorHAnsi"/>
          <w:color w:val="000000"/>
        </w:rPr>
        <w:t>contrarrazões</w:t>
      </w:r>
      <w:r w:rsidRPr="003B0607">
        <w:rPr>
          <w:rFonts w:cstheme="minorHAnsi"/>
          <w:color w:val="000000"/>
        </w:rPr>
        <w:t>.</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decisão do pregoeiro deverá ser motivada e submetida à apreciação da autoridade</w:t>
      </w:r>
      <w:r w:rsidR="00D27D39" w:rsidRPr="003B0607">
        <w:rPr>
          <w:rFonts w:cstheme="minorHAnsi"/>
          <w:color w:val="000000"/>
        </w:rPr>
        <w:t xml:space="preserve"> </w:t>
      </w:r>
      <w:r w:rsidRPr="003B0607">
        <w:rPr>
          <w:rFonts w:cstheme="minorHAnsi"/>
          <w:color w:val="000000"/>
        </w:rPr>
        <w:t>responsável pela licitação.</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acolhimento do recurso implica tão somente na invalidação daqueles atos que não</w:t>
      </w:r>
      <w:r w:rsidR="00D27D39" w:rsidRPr="003B0607">
        <w:rPr>
          <w:rFonts w:cstheme="minorHAnsi"/>
          <w:color w:val="000000"/>
        </w:rPr>
        <w:t xml:space="preserve"> </w:t>
      </w:r>
      <w:r w:rsidRPr="003B0607">
        <w:rPr>
          <w:rFonts w:cstheme="minorHAnsi"/>
          <w:color w:val="000000"/>
        </w:rPr>
        <w:t>sejam passíveis de aproveitamento.</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A falta de manifestação </w:t>
      </w:r>
      <w:r w:rsidRPr="003B0607">
        <w:rPr>
          <w:rFonts w:cstheme="minorHAnsi"/>
          <w:b/>
          <w:bCs/>
          <w:color w:val="000000"/>
        </w:rPr>
        <w:t xml:space="preserve">imediata e motivada do licitante </w:t>
      </w:r>
      <w:r w:rsidRPr="003B0607">
        <w:rPr>
          <w:rFonts w:cstheme="minorHAnsi"/>
          <w:color w:val="000000"/>
        </w:rPr>
        <w:t>importará à decadência do</w:t>
      </w:r>
      <w:r w:rsidR="00D27D39" w:rsidRPr="003B0607">
        <w:rPr>
          <w:rFonts w:cstheme="minorHAnsi"/>
          <w:color w:val="000000"/>
        </w:rPr>
        <w:t xml:space="preserve"> </w:t>
      </w:r>
      <w:r w:rsidRPr="003B0607">
        <w:rPr>
          <w:rFonts w:cstheme="minorHAnsi"/>
          <w:color w:val="000000"/>
        </w:rPr>
        <w:t>direito de recurso e adjudicação do objeto pelo pregoeiro ao vencedor.</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Qualquer recurso contra a decisão do pregoeiro não terá efeito suspensivo.</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Os autos do processo permanecerão com vistas</w:t>
      </w:r>
      <w:r w:rsidR="0045598C">
        <w:rPr>
          <w:rFonts w:cstheme="minorHAnsi"/>
          <w:color w:val="000000"/>
        </w:rPr>
        <w:t xml:space="preserve"> franqueadas aos interessados na Prefeitura Municipal de </w:t>
      </w:r>
      <w:r w:rsidR="0045598C" w:rsidRPr="0045598C">
        <w:rPr>
          <w:rFonts w:cstheme="minorHAnsi"/>
          <w:b/>
          <w:color w:val="000000"/>
          <w:highlight w:val="yellow"/>
        </w:rPr>
        <w:t>XXXXXX</w:t>
      </w:r>
      <w:r w:rsidR="0045598C">
        <w:rPr>
          <w:rFonts w:cstheme="minorHAnsi"/>
          <w:color w:val="000000"/>
        </w:rPr>
        <w:t>.</w:t>
      </w:r>
    </w:p>
    <w:p w:rsidR="00D27D39" w:rsidRPr="003B0607" w:rsidRDefault="00D27D39" w:rsidP="00B8210A">
      <w:pPr>
        <w:pStyle w:val="PargrafodaLista"/>
        <w:spacing w:line="240" w:lineRule="auto"/>
        <w:rPr>
          <w:rFonts w:cstheme="minorHAnsi"/>
          <w:color w:val="000000"/>
        </w:rPr>
      </w:pPr>
    </w:p>
    <w:p w:rsidR="00D27D39"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lastRenderedPageBreak/>
        <w:t>Não serão conhecidos os recursos interpostos após os respectivos prazos legais, bem</w:t>
      </w:r>
      <w:r w:rsidR="00D27D39" w:rsidRPr="003B0607">
        <w:rPr>
          <w:rFonts w:cstheme="minorHAnsi"/>
          <w:color w:val="000000"/>
        </w:rPr>
        <w:t xml:space="preserve"> </w:t>
      </w:r>
      <w:r w:rsidRPr="003B0607">
        <w:rPr>
          <w:rFonts w:cstheme="minorHAnsi"/>
          <w:color w:val="000000"/>
        </w:rPr>
        <w:t>como os que forem enviados por fax.</w:t>
      </w:r>
    </w:p>
    <w:p w:rsidR="00D27D39" w:rsidRPr="003B0607" w:rsidRDefault="00D27D39" w:rsidP="00B8210A">
      <w:pPr>
        <w:pStyle w:val="PargrafodaLista"/>
        <w:spacing w:line="240" w:lineRule="auto"/>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As razões dos recursos deverão ser apresentadas por escrito, protocoladas</w:t>
      </w:r>
      <w:r w:rsidR="00D27D39" w:rsidRPr="003B0607">
        <w:rPr>
          <w:rFonts w:cstheme="minorHAnsi"/>
          <w:color w:val="000000"/>
        </w:rPr>
        <w:t xml:space="preserve"> </w:t>
      </w:r>
      <w:r w:rsidRPr="003B0607">
        <w:rPr>
          <w:rFonts w:cstheme="minorHAnsi"/>
          <w:color w:val="000000"/>
        </w:rPr>
        <w:t>tempestivamente na</w:t>
      </w:r>
      <w:r w:rsidR="0045598C">
        <w:rPr>
          <w:rFonts w:cstheme="minorHAnsi"/>
          <w:color w:val="000000"/>
        </w:rPr>
        <w:t xml:space="preserve"> Prefeitura Municipal de </w:t>
      </w:r>
      <w:r w:rsidR="0045598C" w:rsidRPr="0045598C">
        <w:rPr>
          <w:rFonts w:cstheme="minorHAnsi"/>
          <w:b/>
          <w:color w:val="000000"/>
          <w:highlight w:val="yellow"/>
        </w:rPr>
        <w:t>XXXXXXXXXX</w:t>
      </w:r>
      <w:r w:rsidRPr="003B0607">
        <w:rPr>
          <w:rFonts w:cstheme="minorHAnsi"/>
          <w:color w:val="000000"/>
        </w:rPr>
        <w:t xml:space="preserve"> e dirigidas ao pregoeiro, a qual decidirá sobre os</w:t>
      </w:r>
      <w:r w:rsidR="00D27D39" w:rsidRPr="003B0607">
        <w:rPr>
          <w:rFonts w:cstheme="minorHAnsi"/>
          <w:color w:val="000000"/>
        </w:rPr>
        <w:t xml:space="preserve"> </w:t>
      </w:r>
      <w:r w:rsidRPr="003B0607">
        <w:rPr>
          <w:rFonts w:cstheme="minorHAnsi"/>
          <w:color w:val="000000"/>
        </w:rPr>
        <w:t>recursos após apreciação.</w:t>
      </w:r>
    </w:p>
    <w:p w:rsidR="00D27D39" w:rsidRPr="003B0607" w:rsidRDefault="00D27D39"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XI DA ADJUDICAÇÃO E HOMOLOGAÇÃO</w:t>
      </w:r>
    </w:p>
    <w:p w:rsidR="00745818" w:rsidRPr="003B0607" w:rsidRDefault="00745818" w:rsidP="00B8210A">
      <w:pPr>
        <w:autoSpaceDE w:val="0"/>
        <w:autoSpaceDN w:val="0"/>
        <w:adjustRightInd w:val="0"/>
        <w:spacing w:line="240" w:lineRule="auto"/>
        <w:rPr>
          <w:rFonts w:cstheme="minorHAnsi"/>
          <w:b/>
          <w:bCs/>
          <w:color w:val="000000"/>
        </w:rPr>
      </w:pPr>
    </w:p>
    <w:p w:rsidR="00745818" w:rsidRPr="003B0607" w:rsidRDefault="00745818" w:rsidP="00B8210A">
      <w:pPr>
        <w:pStyle w:val="PargrafodaLista"/>
        <w:numPr>
          <w:ilvl w:val="0"/>
          <w:numId w:val="10"/>
        </w:numPr>
        <w:autoSpaceDE w:val="0"/>
        <w:autoSpaceDN w:val="0"/>
        <w:adjustRightInd w:val="0"/>
        <w:spacing w:line="240" w:lineRule="auto"/>
        <w:jc w:val="both"/>
        <w:rPr>
          <w:rFonts w:cstheme="minorHAnsi"/>
          <w:vanish/>
          <w:color w:val="000000"/>
        </w:rPr>
      </w:pPr>
    </w:p>
    <w:p w:rsidR="00745818" w:rsidRPr="003B0607" w:rsidRDefault="00745818"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Após a abertura do envelope contendo os documentos de habilitação, a empresa cuja proposta for classificada como vencedora será convocada para realizar apresentação/demonstração dos seus respectivos softwares, por AMOSTRAGEM, via Web, em navegador na máquina local para verificação do cumprimento dos requisitos contidos nas especificações técnicas de caráter obrigatório conforme Termo de </w:t>
      </w:r>
      <w:r w:rsidRPr="00BE0588">
        <w:rPr>
          <w:rFonts w:cstheme="minorHAnsi"/>
          <w:color w:val="000000"/>
        </w:rPr>
        <w:t>Referência (Anexo I). Os itens a serem verificados serão decididos conforme escolha do Responsável Técnico</w:t>
      </w:r>
      <w:r w:rsidRPr="003B0607">
        <w:rPr>
          <w:rFonts w:cstheme="minorHAnsi"/>
          <w:color w:val="000000"/>
        </w:rPr>
        <w:t xml:space="preserve"> do Município. O não atendimento de quaisquer dos requisitos obrigatórios resultará na desclassificação do licitante e aplicação de penalidades à empresa de suspensão do direito de licitar e o impedimento de contratar com a Administração pelo prazo de 02 (dois) anos.</w:t>
      </w:r>
    </w:p>
    <w:p w:rsidR="00D14E2D" w:rsidRPr="003B0607" w:rsidRDefault="00D14E2D" w:rsidP="00B8210A">
      <w:pPr>
        <w:pStyle w:val="PargrafodaLista"/>
        <w:autoSpaceDE w:val="0"/>
        <w:autoSpaceDN w:val="0"/>
        <w:adjustRightInd w:val="0"/>
        <w:spacing w:line="240" w:lineRule="auto"/>
        <w:ind w:left="360"/>
        <w:jc w:val="both"/>
        <w:rPr>
          <w:rFonts w:cstheme="minorHAnsi"/>
          <w:color w:val="000000"/>
        </w:rPr>
      </w:pPr>
    </w:p>
    <w:p w:rsidR="00D14E2D" w:rsidRPr="003B0607" w:rsidRDefault="00D14E2D"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adjudicação do objeto do presente certame será viabilizada pelo pregoeiro sempre que não houver recurso.</w:t>
      </w:r>
    </w:p>
    <w:p w:rsidR="00D14E2D" w:rsidRPr="003B0607" w:rsidRDefault="00D14E2D" w:rsidP="00B8210A">
      <w:pPr>
        <w:pStyle w:val="PargrafodaLista"/>
        <w:autoSpaceDE w:val="0"/>
        <w:autoSpaceDN w:val="0"/>
        <w:adjustRightInd w:val="0"/>
        <w:spacing w:line="240" w:lineRule="auto"/>
        <w:ind w:left="360"/>
        <w:jc w:val="both"/>
        <w:rPr>
          <w:rFonts w:cstheme="minorHAnsi"/>
          <w:color w:val="000000"/>
        </w:rPr>
      </w:pPr>
    </w:p>
    <w:p w:rsidR="00D14E2D" w:rsidRPr="003B0607" w:rsidRDefault="00D14E2D"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homologação da licitação é de responsabilidade da autoridade competente e só poderá ser realizada depois da adjudicação do objeto ao proponente vencedor pelo pregoeiro, ou, quando houver recurso, pela própria autoridade competente.</w:t>
      </w:r>
    </w:p>
    <w:p w:rsidR="00745818" w:rsidRPr="003B0607" w:rsidRDefault="00745818"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XII DAS SANÇÕES ADMINISTRATIVAS</w:t>
      </w:r>
    </w:p>
    <w:p w:rsidR="00745818" w:rsidRPr="003B0607" w:rsidRDefault="00745818" w:rsidP="00B8210A">
      <w:pPr>
        <w:autoSpaceDE w:val="0"/>
        <w:autoSpaceDN w:val="0"/>
        <w:adjustRightInd w:val="0"/>
        <w:spacing w:line="240" w:lineRule="auto"/>
        <w:rPr>
          <w:rFonts w:cstheme="minorHAnsi"/>
          <w:color w:val="000000"/>
        </w:rPr>
      </w:pPr>
    </w:p>
    <w:p w:rsidR="00D14E2D" w:rsidRPr="003B0607" w:rsidRDefault="00D14E2D" w:rsidP="00B8210A">
      <w:pPr>
        <w:pStyle w:val="PargrafodaLista"/>
        <w:numPr>
          <w:ilvl w:val="0"/>
          <w:numId w:val="10"/>
        </w:numPr>
        <w:autoSpaceDE w:val="0"/>
        <w:autoSpaceDN w:val="0"/>
        <w:adjustRightInd w:val="0"/>
        <w:spacing w:line="240" w:lineRule="auto"/>
        <w:jc w:val="both"/>
        <w:rPr>
          <w:rFonts w:cstheme="minorHAnsi"/>
          <w:vanish/>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Ficará impedido de licitar e contratar com a Administração, pelo prazo de até </w:t>
      </w:r>
      <w:r w:rsidR="00D14E2D" w:rsidRPr="003B0607">
        <w:rPr>
          <w:rFonts w:cstheme="minorHAnsi"/>
          <w:color w:val="000000"/>
        </w:rPr>
        <w:t xml:space="preserve">02 </w:t>
      </w:r>
      <w:r w:rsidRPr="003B0607">
        <w:rPr>
          <w:rFonts w:cstheme="minorHAnsi"/>
          <w:b/>
          <w:bCs/>
          <w:color w:val="000000"/>
        </w:rPr>
        <w:t>(</w:t>
      </w:r>
      <w:r w:rsidR="00D14E2D" w:rsidRPr="003B0607">
        <w:rPr>
          <w:rFonts w:cstheme="minorHAnsi"/>
          <w:b/>
          <w:bCs/>
          <w:color w:val="000000"/>
        </w:rPr>
        <w:t>dois</w:t>
      </w:r>
      <w:r w:rsidRPr="003B0607">
        <w:rPr>
          <w:rFonts w:cstheme="minorHAnsi"/>
          <w:b/>
          <w:bCs/>
          <w:color w:val="000000"/>
        </w:rPr>
        <w:t>) anos</w:t>
      </w:r>
      <w:r w:rsidRPr="003B0607">
        <w:rPr>
          <w:rFonts w:cstheme="minorHAnsi"/>
          <w:color w:val="000000"/>
        </w:rPr>
        <w:t>, enquanto perdurarem os motivos determinantes da punição ou até que</w:t>
      </w:r>
      <w:r w:rsidR="00D14E2D" w:rsidRPr="003B0607">
        <w:rPr>
          <w:rFonts w:cstheme="minorHAnsi"/>
          <w:color w:val="000000"/>
        </w:rPr>
        <w:t xml:space="preserve"> </w:t>
      </w:r>
      <w:r w:rsidRPr="003B0607">
        <w:rPr>
          <w:rFonts w:cstheme="minorHAnsi"/>
          <w:color w:val="000000"/>
        </w:rPr>
        <w:t>seja promovida a reabilitação perante a própria autoridade que aplicou a penalidade, o</w:t>
      </w:r>
      <w:r w:rsidR="00D14E2D" w:rsidRPr="003B0607">
        <w:rPr>
          <w:rFonts w:cstheme="minorHAnsi"/>
          <w:color w:val="000000"/>
        </w:rPr>
        <w:t xml:space="preserve"> </w:t>
      </w:r>
      <w:r w:rsidRPr="003B0607">
        <w:rPr>
          <w:rFonts w:cstheme="minorHAnsi"/>
          <w:color w:val="000000"/>
        </w:rPr>
        <w:t>licitante que:</w:t>
      </w:r>
    </w:p>
    <w:p w:rsidR="00D14E2D" w:rsidRPr="003B0607" w:rsidRDefault="00D14E2D" w:rsidP="00B8210A">
      <w:pPr>
        <w:pStyle w:val="PargrafodaLista"/>
        <w:numPr>
          <w:ilvl w:val="0"/>
          <w:numId w:val="20"/>
        </w:numPr>
        <w:autoSpaceDE w:val="0"/>
        <w:autoSpaceDN w:val="0"/>
        <w:adjustRightInd w:val="0"/>
        <w:spacing w:line="240" w:lineRule="auto"/>
        <w:jc w:val="both"/>
        <w:rPr>
          <w:rFonts w:cstheme="minorHAnsi"/>
          <w:color w:val="000000"/>
        </w:rPr>
      </w:pPr>
      <w:r w:rsidRPr="003B0607">
        <w:rPr>
          <w:rFonts w:cstheme="minorHAnsi"/>
          <w:color w:val="000000"/>
        </w:rPr>
        <w:t>E</w:t>
      </w:r>
      <w:r w:rsidR="001D036F" w:rsidRPr="003B0607">
        <w:rPr>
          <w:rFonts w:cstheme="minorHAnsi"/>
          <w:color w:val="000000"/>
        </w:rPr>
        <w:t>nsejar retardamento da realização do certame;</w:t>
      </w:r>
    </w:p>
    <w:p w:rsidR="00D14E2D" w:rsidRPr="003B0607" w:rsidRDefault="00D14E2D" w:rsidP="00B8210A">
      <w:pPr>
        <w:pStyle w:val="PargrafodaLista"/>
        <w:numPr>
          <w:ilvl w:val="0"/>
          <w:numId w:val="20"/>
        </w:numPr>
        <w:autoSpaceDE w:val="0"/>
        <w:autoSpaceDN w:val="0"/>
        <w:adjustRightInd w:val="0"/>
        <w:spacing w:line="240" w:lineRule="auto"/>
        <w:jc w:val="both"/>
        <w:rPr>
          <w:rFonts w:cstheme="minorHAnsi"/>
          <w:color w:val="000000"/>
        </w:rPr>
      </w:pPr>
      <w:r w:rsidRPr="003B0607">
        <w:rPr>
          <w:rFonts w:cstheme="minorHAnsi"/>
          <w:color w:val="000000"/>
        </w:rPr>
        <w:t>C</w:t>
      </w:r>
      <w:r w:rsidR="001D036F" w:rsidRPr="003B0607">
        <w:rPr>
          <w:rFonts w:cstheme="minorHAnsi"/>
          <w:color w:val="000000"/>
        </w:rPr>
        <w:t>ometer fraude fiscal;</w:t>
      </w:r>
    </w:p>
    <w:p w:rsidR="00D14E2D" w:rsidRPr="003B0607" w:rsidRDefault="00D14E2D" w:rsidP="00B8210A">
      <w:pPr>
        <w:pStyle w:val="PargrafodaLista"/>
        <w:numPr>
          <w:ilvl w:val="0"/>
          <w:numId w:val="20"/>
        </w:numPr>
        <w:autoSpaceDE w:val="0"/>
        <w:autoSpaceDN w:val="0"/>
        <w:adjustRightInd w:val="0"/>
        <w:spacing w:line="240" w:lineRule="auto"/>
        <w:jc w:val="both"/>
        <w:rPr>
          <w:rFonts w:cstheme="minorHAnsi"/>
          <w:color w:val="000000"/>
        </w:rPr>
      </w:pPr>
      <w:r w:rsidRPr="003B0607">
        <w:rPr>
          <w:rFonts w:cstheme="minorHAnsi"/>
          <w:color w:val="000000"/>
        </w:rPr>
        <w:t>A</w:t>
      </w:r>
      <w:r w:rsidR="001D036F" w:rsidRPr="003B0607">
        <w:rPr>
          <w:rFonts w:cstheme="minorHAnsi"/>
          <w:color w:val="000000"/>
        </w:rPr>
        <w:t>presentar documento ou declaração falsa;</w:t>
      </w:r>
    </w:p>
    <w:p w:rsidR="00D14E2D" w:rsidRPr="003B0607" w:rsidRDefault="00D14E2D" w:rsidP="00B8210A">
      <w:pPr>
        <w:pStyle w:val="PargrafodaLista"/>
        <w:numPr>
          <w:ilvl w:val="0"/>
          <w:numId w:val="20"/>
        </w:numPr>
        <w:autoSpaceDE w:val="0"/>
        <w:autoSpaceDN w:val="0"/>
        <w:adjustRightInd w:val="0"/>
        <w:spacing w:line="240" w:lineRule="auto"/>
        <w:jc w:val="both"/>
        <w:rPr>
          <w:rFonts w:cstheme="minorHAnsi"/>
          <w:color w:val="000000"/>
        </w:rPr>
      </w:pPr>
      <w:r w:rsidRPr="003B0607">
        <w:rPr>
          <w:rFonts w:cstheme="minorHAnsi"/>
          <w:color w:val="000000"/>
        </w:rPr>
        <w:t>N</w:t>
      </w:r>
      <w:r w:rsidR="001D036F" w:rsidRPr="003B0607">
        <w:rPr>
          <w:rFonts w:cstheme="minorHAnsi"/>
          <w:color w:val="000000"/>
        </w:rPr>
        <w:t>ão mantiver a proposta de preços;</w:t>
      </w:r>
    </w:p>
    <w:p w:rsidR="00D14E2D" w:rsidRPr="003B0607" w:rsidRDefault="00D14E2D" w:rsidP="00B8210A">
      <w:pPr>
        <w:pStyle w:val="PargrafodaLista"/>
        <w:numPr>
          <w:ilvl w:val="0"/>
          <w:numId w:val="20"/>
        </w:numPr>
        <w:autoSpaceDE w:val="0"/>
        <w:autoSpaceDN w:val="0"/>
        <w:adjustRightInd w:val="0"/>
        <w:spacing w:line="240" w:lineRule="auto"/>
        <w:jc w:val="both"/>
        <w:rPr>
          <w:rFonts w:cstheme="minorHAnsi"/>
          <w:color w:val="000000"/>
        </w:rPr>
      </w:pPr>
      <w:r w:rsidRPr="003B0607">
        <w:rPr>
          <w:rFonts w:cstheme="minorHAnsi"/>
          <w:color w:val="000000"/>
        </w:rPr>
        <w:t>C</w:t>
      </w:r>
      <w:r w:rsidR="001D036F" w:rsidRPr="003B0607">
        <w:rPr>
          <w:rFonts w:cstheme="minorHAnsi"/>
          <w:color w:val="000000"/>
        </w:rPr>
        <w:t>omportar-se de modo inidôneo;</w:t>
      </w:r>
      <w:r w:rsidRPr="003B0607">
        <w:rPr>
          <w:rFonts w:cstheme="minorHAnsi"/>
          <w:color w:val="000000"/>
        </w:rPr>
        <w:t xml:space="preserve"> </w:t>
      </w:r>
    </w:p>
    <w:p w:rsidR="00D14E2D" w:rsidRPr="003B0607" w:rsidRDefault="00D14E2D" w:rsidP="00B8210A">
      <w:pPr>
        <w:pStyle w:val="PargrafodaLista"/>
        <w:numPr>
          <w:ilvl w:val="0"/>
          <w:numId w:val="20"/>
        </w:numPr>
        <w:autoSpaceDE w:val="0"/>
        <w:autoSpaceDN w:val="0"/>
        <w:adjustRightInd w:val="0"/>
        <w:spacing w:line="240" w:lineRule="auto"/>
        <w:jc w:val="both"/>
        <w:rPr>
          <w:rFonts w:cstheme="minorHAnsi"/>
          <w:color w:val="000000"/>
        </w:rPr>
      </w:pPr>
      <w:r w:rsidRPr="003B0607">
        <w:rPr>
          <w:rFonts w:cstheme="minorHAnsi"/>
          <w:color w:val="000000"/>
        </w:rPr>
        <w:t>C</w:t>
      </w:r>
      <w:r w:rsidR="001D036F" w:rsidRPr="003B0607">
        <w:rPr>
          <w:rFonts w:cstheme="minorHAnsi"/>
          <w:color w:val="000000"/>
        </w:rPr>
        <w:t xml:space="preserve">ometer fraude na entrega do material; </w:t>
      </w:r>
    </w:p>
    <w:p w:rsidR="001D036F" w:rsidRPr="003B0607" w:rsidRDefault="00D14E2D" w:rsidP="00B8210A">
      <w:pPr>
        <w:pStyle w:val="PargrafodaLista"/>
        <w:numPr>
          <w:ilvl w:val="0"/>
          <w:numId w:val="20"/>
        </w:numPr>
        <w:autoSpaceDE w:val="0"/>
        <w:autoSpaceDN w:val="0"/>
        <w:adjustRightInd w:val="0"/>
        <w:spacing w:line="240" w:lineRule="auto"/>
        <w:jc w:val="both"/>
        <w:rPr>
          <w:rFonts w:cstheme="minorHAnsi"/>
          <w:color w:val="000000"/>
        </w:rPr>
      </w:pPr>
      <w:r w:rsidRPr="003B0607">
        <w:rPr>
          <w:rFonts w:cstheme="minorHAnsi"/>
          <w:color w:val="000000"/>
        </w:rPr>
        <w:t>D</w:t>
      </w:r>
      <w:r w:rsidR="001D036F" w:rsidRPr="003B0607">
        <w:rPr>
          <w:rFonts w:cstheme="minorHAnsi"/>
          <w:color w:val="000000"/>
        </w:rPr>
        <w:t>escumprir prazos.</w:t>
      </w:r>
    </w:p>
    <w:p w:rsidR="00D14E2D" w:rsidRPr="003B0607" w:rsidRDefault="00D14E2D" w:rsidP="00B8210A">
      <w:pPr>
        <w:pStyle w:val="PargrafodaLista"/>
        <w:autoSpaceDE w:val="0"/>
        <w:autoSpaceDN w:val="0"/>
        <w:adjustRightInd w:val="0"/>
        <w:spacing w:line="240" w:lineRule="auto"/>
        <w:jc w:val="both"/>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Aplicar-se-á pena de advertência, que deverá ser feita através de notificação por meio</w:t>
      </w:r>
      <w:r w:rsidR="00D14E2D" w:rsidRPr="003B0607">
        <w:rPr>
          <w:rFonts w:cstheme="minorHAnsi"/>
          <w:color w:val="000000"/>
        </w:rPr>
        <w:t xml:space="preserve"> </w:t>
      </w:r>
      <w:r w:rsidRPr="003B0607">
        <w:rPr>
          <w:rFonts w:cstheme="minorHAnsi"/>
          <w:color w:val="000000"/>
        </w:rPr>
        <w:t xml:space="preserve">de ofício mediante </w:t>
      </w:r>
      <w:r w:rsidR="00D14E2D" w:rsidRPr="003B0607">
        <w:rPr>
          <w:rFonts w:cstheme="minorHAnsi"/>
          <w:color w:val="000000"/>
        </w:rPr>
        <w:t>contra recibo</w:t>
      </w:r>
      <w:r w:rsidRPr="003B0607">
        <w:rPr>
          <w:rFonts w:cstheme="minorHAnsi"/>
          <w:color w:val="000000"/>
        </w:rPr>
        <w:t xml:space="preserve"> do representante legal da contratada, estabelecendo</w:t>
      </w:r>
      <w:r w:rsidR="00D14E2D" w:rsidRPr="003B0607">
        <w:rPr>
          <w:rFonts w:cstheme="minorHAnsi"/>
          <w:color w:val="000000"/>
        </w:rPr>
        <w:t xml:space="preserve"> </w:t>
      </w:r>
      <w:r w:rsidRPr="003B0607">
        <w:rPr>
          <w:rFonts w:cstheme="minorHAnsi"/>
          <w:color w:val="000000"/>
        </w:rPr>
        <w:t>prazo para cumprimento das obrigações descumpridas;</w:t>
      </w:r>
    </w:p>
    <w:p w:rsidR="00D14E2D" w:rsidRPr="003B0607" w:rsidRDefault="00D14E2D" w:rsidP="00B8210A">
      <w:pPr>
        <w:pStyle w:val="PargrafodaLista"/>
        <w:autoSpaceDE w:val="0"/>
        <w:autoSpaceDN w:val="0"/>
        <w:adjustRightInd w:val="0"/>
        <w:spacing w:line="240" w:lineRule="auto"/>
        <w:ind w:left="360"/>
        <w:jc w:val="both"/>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Aplicar-se-á multa de 0,03% (três centésimos por cento), por dia de atraso, sobre a</w:t>
      </w:r>
      <w:r w:rsidR="00D14E2D" w:rsidRPr="003B0607">
        <w:rPr>
          <w:rFonts w:cstheme="minorHAnsi"/>
          <w:color w:val="000000"/>
        </w:rPr>
        <w:t xml:space="preserve"> </w:t>
      </w:r>
      <w:r w:rsidRPr="003B0607">
        <w:rPr>
          <w:rFonts w:cstheme="minorHAnsi"/>
          <w:color w:val="000000"/>
        </w:rPr>
        <w:t>nora de empenho no descumprimento das obrigações assumidas até o 30º (trigésimo)</w:t>
      </w:r>
      <w:r w:rsidR="00D14E2D" w:rsidRPr="003B0607">
        <w:rPr>
          <w:rFonts w:cstheme="minorHAnsi"/>
          <w:color w:val="000000"/>
        </w:rPr>
        <w:t xml:space="preserve"> </w:t>
      </w:r>
      <w:r w:rsidRPr="003B0607">
        <w:rPr>
          <w:rFonts w:cstheme="minorHAnsi"/>
          <w:color w:val="000000"/>
        </w:rPr>
        <w:t>dia;</w:t>
      </w:r>
    </w:p>
    <w:p w:rsidR="00D14E2D" w:rsidRPr="003B0607" w:rsidRDefault="00D14E2D" w:rsidP="00B8210A">
      <w:pPr>
        <w:pStyle w:val="PargrafodaLista"/>
        <w:spacing w:line="240" w:lineRule="auto"/>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Aplicar-se-á multa de 0,5 % (cinco décimos por cento), por dia de atraso sobre o valor</w:t>
      </w:r>
      <w:r w:rsidR="00D14E2D" w:rsidRPr="003B0607">
        <w:rPr>
          <w:rFonts w:cstheme="minorHAnsi"/>
          <w:color w:val="000000"/>
        </w:rPr>
        <w:t xml:space="preserve"> </w:t>
      </w:r>
      <w:r w:rsidRPr="003B0607">
        <w:rPr>
          <w:rFonts w:cstheme="minorHAnsi"/>
          <w:color w:val="000000"/>
        </w:rPr>
        <w:t>da Nota de Empenho, no descumprimento das obrigações assumidas, após o 30º</w:t>
      </w:r>
      <w:r w:rsidR="00D14E2D" w:rsidRPr="003B0607">
        <w:rPr>
          <w:rFonts w:cstheme="minorHAnsi"/>
          <w:color w:val="000000"/>
        </w:rPr>
        <w:t xml:space="preserve"> </w:t>
      </w:r>
      <w:r w:rsidRPr="003B0607">
        <w:rPr>
          <w:rFonts w:cstheme="minorHAnsi"/>
          <w:color w:val="000000"/>
        </w:rPr>
        <w:t>(trigésimo) dia, sem prejuízo das demais penalidades;</w:t>
      </w:r>
    </w:p>
    <w:p w:rsidR="00D14E2D" w:rsidRPr="003B0607" w:rsidRDefault="00D14E2D" w:rsidP="00B8210A">
      <w:pPr>
        <w:pStyle w:val="PargrafodaLista"/>
        <w:spacing w:line="240" w:lineRule="auto"/>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lastRenderedPageBreak/>
        <w:t>As penalidades serão obrigatoriamente registradas e no caso de suspensão de licitar, o</w:t>
      </w:r>
      <w:r w:rsidR="00D14E2D" w:rsidRPr="003B0607">
        <w:rPr>
          <w:rFonts w:cstheme="minorHAnsi"/>
          <w:color w:val="000000"/>
        </w:rPr>
        <w:t xml:space="preserve"> </w:t>
      </w:r>
      <w:r w:rsidRPr="003B0607">
        <w:rPr>
          <w:rFonts w:cstheme="minorHAnsi"/>
          <w:color w:val="000000"/>
        </w:rPr>
        <w:t>licitante deverá ser descredenciado por igual período, sem prejuízo das multas</w:t>
      </w:r>
      <w:r w:rsidR="00D14E2D" w:rsidRPr="003B0607">
        <w:rPr>
          <w:rFonts w:cstheme="minorHAnsi"/>
          <w:color w:val="000000"/>
        </w:rPr>
        <w:t xml:space="preserve"> </w:t>
      </w:r>
      <w:r w:rsidRPr="003B0607">
        <w:rPr>
          <w:rFonts w:cstheme="minorHAnsi"/>
          <w:color w:val="000000"/>
        </w:rPr>
        <w:t>previstas no Edital e das demais cominações legais.</w:t>
      </w:r>
    </w:p>
    <w:p w:rsidR="00D14E2D" w:rsidRPr="003B0607" w:rsidRDefault="00D14E2D"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XIII DO PAGAMENTO</w:t>
      </w:r>
    </w:p>
    <w:p w:rsidR="00D14E2D" w:rsidRPr="003B0607" w:rsidRDefault="00D14E2D" w:rsidP="00B8210A">
      <w:pPr>
        <w:autoSpaceDE w:val="0"/>
        <w:autoSpaceDN w:val="0"/>
        <w:adjustRightInd w:val="0"/>
        <w:spacing w:line="240" w:lineRule="auto"/>
        <w:rPr>
          <w:rFonts w:cstheme="minorHAnsi"/>
          <w:color w:val="000000"/>
        </w:rPr>
      </w:pPr>
    </w:p>
    <w:p w:rsidR="00D14E2D" w:rsidRPr="003B0607" w:rsidRDefault="00D14E2D" w:rsidP="00B8210A">
      <w:pPr>
        <w:pStyle w:val="PargrafodaLista"/>
        <w:numPr>
          <w:ilvl w:val="0"/>
          <w:numId w:val="10"/>
        </w:numPr>
        <w:autoSpaceDE w:val="0"/>
        <w:autoSpaceDN w:val="0"/>
        <w:adjustRightInd w:val="0"/>
        <w:spacing w:line="240" w:lineRule="auto"/>
        <w:jc w:val="both"/>
        <w:rPr>
          <w:rFonts w:cstheme="minorHAnsi"/>
          <w:vanish/>
          <w:color w:val="000000"/>
        </w:rPr>
      </w:pPr>
    </w:p>
    <w:p w:rsidR="001D036F" w:rsidRPr="003B0607" w:rsidRDefault="0045598C" w:rsidP="00B8210A">
      <w:pPr>
        <w:pStyle w:val="PargrafodaLista"/>
        <w:numPr>
          <w:ilvl w:val="1"/>
          <w:numId w:val="10"/>
        </w:numPr>
        <w:autoSpaceDE w:val="0"/>
        <w:autoSpaceDN w:val="0"/>
        <w:adjustRightInd w:val="0"/>
        <w:spacing w:line="240" w:lineRule="auto"/>
        <w:jc w:val="both"/>
        <w:rPr>
          <w:rFonts w:cstheme="minorHAnsi"/>
          <w:color w:val="000000"/>
        </w:rPr>
      </w:pPr>
      <w:r>
        <w:rPr>
          <w:rFonts w:cstheme="minorHAnsi"/>
          <w:color w:val="000000"/>
        </w:rPr>
        <w:t xml:space="preserve">O Município de </w:t>
      </w:r>
      <w:r w:rsidRPr="0045598C">
        <w:rPr>
          <w:rFonts w:cstheme="minorHAnsi"/>
          <w:b/>
          <w:color w:val="000000"/>
          <w:highlight w:val="yellow"/>
        </w:rPr>
        <w:t>XXXXXXXXX</w:t>
      </w:r>
      <w:proofErr w:type="gramStart"/>
      <w:r>
        <w:rPr>
          <w:rFonts w:cstheme="minorHAnsi"/>
          <w:color w:val="000000"/>
        </w:rPr>
        <w:t xml:space="preserve">, </w:t>
      </w:r>
      <w:r w:rsidR="001D036F" w:rsidRPr="003B0607">
        <w:rPr>
          <w:rFonts w:cstheme="minorHAnsi"/>
          <w:color w:val="000000"/>
        </w:rPr>
        <w:t>efetuará</w:t>
      </w:r>
      <w:proofErr w:type="gramEnd"/>
      <w:r w:rsidR="001D036F" w:rsidRPr="003B0607">
        <w:rPr>
          <w:rFonts w:cstheme="minorHAnsi"/>
          <w:color w:val="000000"/>
        </w:rPr>
        <w:t xml:space="preserve"> o </w:t>
      </w:r>
      <w:r w:rsidR="001D036F" w:rsidRPr="00F51A0D">
        <w:rPr>
          <w:rFonts w:cstheme="minorHAnsi"/>
          <w:color w:val="000000"/>
        </w:rPr>
        <w:t xml:space="preserve">pagamento referente </w:t>
      </w:r>
      <w:r w:rsidR="00D14E2D" w:rsidRPr="00F51A0D">
        <w:rPr>
          <w:rFonts w:cstheme="minorHAnsi"/>
          <w:color w:val="000000"/>
        </w:rPr>
        <w:t>ao serviço</w:t>
      </w:r>
      <w:r w:rsidR="001D036F" w:rsidRPr="00F51A0D">
        <w:rPr>
          <w:rFonts w:cstheme="minorHAnsi"/>
          <w:color w:val="000000"/>
        </w:rPr>
        <w:t xml:space="preserve"> efetuad</w:t>
      </w:r>
      <w:r w:rsidR="00D14E2D" w:rsidRPr="00F51A0D">
        <w:rPr>
          <w:rFonts w:cstheme="minorHAnsi"/>
          <w:color w:val="000000"/>
        </w:rPr>
        <w:t>o</w:t>
      </w:r>
      <w:r w:rsidR="00F51A0D" w:rsidRPr="00F51A0D">
        <w:rPr>
          <w:rFonts w:cstheme="minorHAnsi"/>
          <w:color w:val="000000"/>
        </w:rPr>
        <w:t xml:space="preserve"> até o 5</w:t>
      </w:r>
      <w:r w:rsidR="001D036F" w:rsidRPr="00F51A0D">
        <w:rPr>
          <w:rFonts w:cstheme="minorHAnsi"/>
          <w:color w:val="000000"/>
        </w:rPr>
        <w:t>º</w:t>
      </w:r>
      <w:r w:rsidR="00D14E2D" w:rsidRPr="00F51A0D">
        <w:rPr>
          <w:rFonts w:cstheme="minorHAnsi"/>
          <w:color w:val="000000"/>
        </w:rPr>
        <w:t xml:space="preserve"> </w:t>
      </w:r>
      <w:r w:rsidR="00F51A0D" w:rsidRPr="00F51A0D">
        <w:rPr>
          <w:rFonts w:cstheme="minorHAnsi"/>
          <w:color w:val="000000"/>
        </w:rPr>
        <w:t>(quinto</w:t>
      </w:r>
      <w:r w:rsidR="001D036F" w:rsidRPr="00F51A0D">
        <w:rPr>
          <w:rFonts w:cstheme="minorHAnsi"/>
          <w:color w:val="000000"/>
        </w:rPr>
        <w:t>) dia útil</w:t>
      </w:r>
      <w:r w:rsidR="001D036F" w:rsidRPr="003B0607">
        <w:rPr>
          <w:rFonts w:cstheme="minorHAnsi"/>
          <w:color w:val="000000"/>
        </w:rPr>
        <w:t>, contados a partir do recebimento da documentação fiscal da Empresa</w:t>
      </w:r>
      <w:r w:rsidR="00D14E2D" w:rsidRPr="003B0607">
        <w:rPr>
          <w:rFonts w:cstheme="minorHAnsi"/>
          <w:color w:val="000000"/>
        </w:rPr>
        <w:t xml:space="preserve"> </w:t>
      </w:r>
      <w:r w:rsidR="001D036F" w:rsidRPr="003B0607">
        <w:rPr>
          <w:rFonts w:cstheme="minorHAnsi"/>
          <w:color w:val="000000"/>
        </w:rPr>
        <w:t xml:space="preserve">(Nota Fiscal/Fatura discriminativa) atestada pelo fiscal do contrato, em </w:t>
      </w:r>
      <w:r w:rsidR="00D14E2D" w:rsidRPr="003B0607">
        <w:rPr>
          <w:rFonts w:cstheme="minorHAnsi"/>
          <w:color w:val="000000"/>
        </w:rPr>
        <w:t>0</w:t>
      </w:r>
      <w:r w:rsidR="001D036F" w:rsidRPr="003B0607">
        <w:rPr>
          <w:rFonts w:cstheme="minorHAnsi"/>
          <w:color w:val="000000"/>
        </w:rPr>
        <w:t>2 (duas) vias,</w:t>
      </w:r>
      <w:r w:rsidR="00D14E2D" w:rsidRPr="003B0607">
        <w:rPr>
          <w:rFonts w:cstheme="minorHAnsi"/>
          <w:color w:val="000000"/>
        </w:rPr>
        <w:t xml:space="preserve"> </w:t>
      </w:r>
      <w:r w:rsidR="001D036F" w:rsidRPr="003B0607">
        <w:rPr>
          <w:rFonts w:cstheme="minorHAnsi"/>
          <w:color w:val="000000"/>
        </w:rPr>
        <w:t xml:space="preserve">acompanhadas das </w:t>
      </w:r>
      <w:proofErr w:type="spellStart"/>
      <w:r w:rsidR="001D036F" w:rsidRPr="003B0607">
        <w:rPr>
          <w:rFonts w:cstheme="minorHAnsi"/>
          <w:color w:val="000000"/>
        </w:rPr>
        <w:t>CND’s</w:t>
      </w:r>
      <w:proofErr w:type="spellEnd"/>
      <w:r w:rsidR="001D036F" w:rsidRPr="003B0607">
        <w:rPr>
          <w:rFonts w:cstheme="minorHAnsi"/>
          <w:color w:val="000000"/>
        </w:rPr>
        <w:t xml:space="preserve"> do INSS e FGTS.</w:t>
      </w:r>
    </w:p>
    <w:p w:rsidR="00D14E2D" w:rsidRPr="003B0607" w:rsidRDefault="00D14E2D" w:rsidP="00B8210A">
      <w:pPr>
        <w:pStyle w:val="PargrafodaLista"/>
        <w:autoSpaceDE w:val="0"/>
        <w:autoSpaceDN w:val="0"/>
        <w:adjustRightInd w:val="0"/>
        <w:spacing w:line="240" w:lineRule="auto"/>
        <w:ind w:left="360"/>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XIV DA DOTAÇÃO ORÇAMENTÁRIA</w:t>
      </w:r>
    </w:p>
    <w:p w:rsidR="00D14E2D" w:rsidRPr="003B0607" w:rsidRDefault="00D14E2D" w:rsidP="00B8210A">
      <w:pPr>
        <w:autoSpaceDE w:val="0"/>
        <w:autoSpaceDN w:val="0"/>
        <w:adjustRightInd w:val="0"/>
        <w:spacing w:line="240" w:lineRule="auto"/>
        <w:rPr>
          <w:rFonts w:cstheme="minorHAnsi"/>
          <w:b/>
          <w:bCs/>
          <w:color w:val="000000"/>
        </w:rPr>
      </w:pPr>
    </w:p>
    <w:p w:rsidR="00D14E2D" w:rsidRPr="003B0607" w:rsidRDefault="00D14E2D" w:rsidP="00B8210A">
      <w:pPr>
        <w:pStyle w:val="PargrafodaLista"/>
        <w:numPr>
          <w:ilvl w:val="0"/>
          <w:numId w:val="10"/>
        </w:numPr>
        <w:autoSpaceDE w:val="0"/>
        <w:autoSpaceDN w:val="0"/>
        <w:adjustRightInd w:val="0"/>
        <w:spacing w:line="240" w:lineRule="auto"/>
        <w:jc w:val="both"/>
        <w:rPr>
          <w:rFonts w:cstheme="minorHAnsi"/>
          <w:vanish/>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Os recursos para cobrir as despesas decorrentes da aquisição do objeto desta licitação</w:t>
      </w:r>
      <w:r w:rsidR="00D14E2D" w:rsidRPr="003B0607">
        <w:rPr>
          <w:rFonts w:cstheme="minorHAnsi"/>
          <w:color w:val="000000"/>
        </w:rPr>
        <w:t xml:space="preserve"> </w:t>
      </w:r>
      <w:r w:rsidRPr="003B0607">
        <w:rPr>
          <w:rFonts w:cstheme="minorHAnsi"/>
          <w:color w:val="000000"/>
        </w:rPr>
        <w:t xml:space="preserve">estão consignados na Lei Orçamentária do Município para o ano </w:t>
      </w:r>
      <w:r w:rsidR="00780FC1">
        <w:rPr>
          <w:rFonts w:cstheme="minorHAnsi"/>
          <w:color w:val="000000"/>
        </w:rPr>
        <w:t>2015</w:t>
      </w:r>
      <w:r w:rsidRPr="003B0607">
        <w:rPr>
          <w:rFonts w:cstheme="minorHAnsi"/>
          <w:color w:val="000000"/>
        </w:rPr>
        <w:t xml:space="preserve"> na seguinte</w:t>
      </w:r>
      <w:r w:rsidR="00D14E2D" w:rsidRPr="003B0607">
        <w:rPr>
          <w:rFonts w:cstheme="minorHAnsi"/>
          <w:color w:val="000000"/>
        </w:rPr>
        <w:t xml:space="preserve"> </w:t>
      </w:r>
      <w:r w:rsidRPr="003B0607">
        <w:rPr>
          <w:rFonts w:cstheme="minorHAnsi"/>
          <w:color w:val="000000"/>
        </w:rPr>
        <w:t xml:space="preserve">dotação: </w:t>
      </w:r>
      <w:r w:rsidR="00D14E2D" w:rsidRPr="003B0607">
        <w:rPr>
          <w:rFonts w:cstheme="minorHAnsi"/>
          <w:color w:val="000000"/>
          <w:highlight w:val="yellow"/>
        </w:rPr>
        <w:t>XXXXXXXXXXXXXXXXXXXXXXX.</w:t>
      </w:r>
    </w:p>
    <w:p w:rsidR="00D14E2D" w:rsidRPr="003B0607" w:rsidRDefault="00D14E2D" w:rsidP="00B8210A">
      <w:pPr>
        <w:pStyle w:val="PargrafodaLista"/>
        <w:autoSpaceDE w:val="0"/>
        <w:autoSpaceDN w:val="0"/>
        <w:adjustRightInd w:val="0"/>
        <w:spacing w:line="240" w:lineRule="auto"/>
        <w:ind w:left="360"/>
        <w:jc w:val="both"/>
        <w:rPr>
          <w:rFonts w:cstheme="minorHAnsi"/>
          <w:color w:val="000000"/>
        </w:rPr>
      </w:pPr>
    </w:p>
    <w:p w:rsidR="001D036F" w:rsidRPr="003B0607" w:rsidRDefault="00F51A0D" w:rsidP="00B8210A">
      <w:pPr>
        <w:autoSpaceDE w:val="0"/>
        <w:autoSpaceDN w:val="0"/>
        <w:adjustRightInd w:val="0"/>
        <w:spacing w:line="240" w:lineRule="auto"/>
        <w:rPr>
          <w:rFonts w:cstheme="minorHAnsi"/>
          <w:b/>
          <w:bCs/>
          <w:color w:val="000000"/>
        </w:rPr>
      </w:pPr>
      <w:r>
        <w:rPr>
          <w:rFonts w:cstheme="minorHAnsi"/>
          <w:b/>
          <w:bCs/>
          <w:color w:val="000000"/>
        </w:rPr>
        <w:t>XV DO ACOMPANHAMENTO E FISCALIZAÇÃO DO SERVIÇO</w:t>
      </w:r>
    </w:p>
    <w:p w:rsidR="00D14E2D" w:rsidRPr="003B0607" w:rsidRDefault="00D14E2D" w:rsidP="00B8210A">
      <w:pPr>
        <w:autoSpaceDE w:val="0"/>
        <w:autoSpaceDN w:val="0"/>
        <w:adjustRightInd w:val="0"/>
        <w:spacing w:line="240" w:lineRule="auto"/>
        <w:rPr>
          <w:rFonts w:cstheme="minorHAnsi"/>
          <w:color w:val="000000"/>
        </w:rPr>
      </w:pPr>
    </w:p>
    <w:p w:rsidR="00D14E2D" w:rsidRPr="003B0607" w:rsidRDefault="00D14E2D" w:rsidP="00B8210A">
      <w:pPr>
        <w:pStyle w:val="PargrafodaLista"/>
        <w:numPr>
          <w:ilvl w:val="0"/>
          <w:numId w:val="10"/>
        </w:numPr>
        <w:autoSpaceDE w:val="0"/>
        <w:autoSpaceDN w:val="0"/>
        <w:adjustRightInd w:val="0"/>
        <w:spacing w:line="240" w:lineRule="auto"/>
        <w:jc w:val="both"/>
        <w:rPr>
          <w:rFonts w:cstheme="minorHAnsi"/>
          <w:vanish/>
          <w:color w:val="000000"/>
        </w:rPr>
      </w:pPr>
    </w:p>
    <w:p w:rsidR="00D14E2D" w:rsidRDefault="00F51A0D" w:rsidP="00F05360">
      <w:pPr>
        <w:pStyle w:val="PargrafodaLista"/>
        <w:numPr>
          <w:ilvl w:val="1"/>
          <w:numId w:val="10"/>
        </w:numPr>
        <w:autoSpaceDE w:val="0"/>
        <w:autoSpaceDN w:val="0"/>
        <w:adjustRightInd w:val="0"/>
        <w:spacing w:line="240" w:lineRule="auto"/>
        <w:jc w:val="both"/>
        <w:rPr>
          <w:rFonts w:cstheme="minorHAnsi"/>
          <w:color w:val="000000"/>
        </w:rPr>
      </w:pPr>
      <w:proofErr w:type="gramStart"/>
      <w:r w:rsidRPr="00F05360">
        <w:rPr>
          <w:rFonts w:cstheme="minorHAnsi"/>
          <w:color w:val="000000"/>
        </w:rPr>
        <w:t>O recebimento e fiscalização do objeto da presente licitação será</w:t>
      </w:r>
      <w:proofErr w:type="gramEnd"/>
      <w:r w:rsidRPr="00F05360">
        <w:rPr>
          <w:rFonts w:cstheme="minorHAnsi"/>
          <w:color w:val="000000"/>
        </w:rPr>
        <w:t xml:space="preserve"> de responsabilidade da Secretaria de XXXXXXXXX e se dará de acordo com o art. 73, inciso I, alínea ‘b’, da Lei Federal n.º 8.666/93, amparado pelo art. 74, inciso II da mesma lei, e posteriores alterações.</w:t>
      </w:r>
    </w:p>
    <w:p w:rsidR="00F05360" w:rsidRPr="00F05360" w:rsidRDefault="00F05360" w:rsidP="00F05360">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XVI - DO CONTRATO</w:t>
      </w:r>
    </w:p>
    <w:p w:rsidR="00D14E2D" w:rsidRPr="003B0607" w:rsidRDefault="00D14E2D" w:rsidP="00B8210A">
      <w:pPr>
        <w:autoSpaceDE w:val="0"/>
        <w:autoSpaceDN w:val="0"/>
        <w:adjustRightInd w:val="0"/>
        <w:spacing w:line="240" w:lineRule="auto"/>
        <w:rPr>
          <w:rFonts w:cstheme="minorHAnsi"/>
          <w:color w:val="000000"/>
        </w:rPr>
      </w:pPr>
    </w:p>
    <w:p w:rsidR="00D14E2D" w:rsidRPr="003B0607" w:rsidRDefault="00D14E2D" w:rsidP="00B8210A">
      <w:pPr>
        <w:pStyle w:val="PargrafodaLista"/>
        <w:numPr>
          <w:ilvl w:val="0"/>
          <w:numId w:val="10"/>
        </w:numPr>
        <w:autoSpaceDE w:val="0"/>
        <w:autoSpaceDN w:val="0"/>
        <w:adjustRightInd w:val="0"/>
        <w:spacing w:line="240" w:lineRule="auto"/>
        <w:jc w:val="both"/>
        <w:rPr>
          <w:rFonts w:cstheme="minorHAnsi"/>
          <w:vanish/>
          <w:color w:val="000000"/>
        </w:rPr>
      </w:pPr>
    </w:p>
    <w:p w:rsidR="00D14E2D" w:rsidRDefault="00E57D1B" w:rsidP="00E57D1B">
      <w:pPr>
        <w:pStyle w:val="PargrafodaLista"/>
        <w:numPr>
          <w:ilvl w:val="1"/>
          <w:numId w:val="10"/>
        </w:numPr>
        <w:autoSpaceDE w:val="0"/>
        <w:autoSpaceDN w:val="0"/>
        <w:adjustRightInd w:val="0"/>
        <w:spacing w:line="240" w:lineRule="auto"/>
        <w:jc w:val="both"/>
        <w:rPr>
          <w:rFonts w:cstheme="minorHAnsi"/>
          <w:color w:val="000000"/>
        </w:rPr>
      </w:pPr>
      <w:r w:rsidRPr="00E57D1B">
        <w:rPr>
          <w:rFonts w:cstheme="minorHAnsi"/>
          <w:color w:val="000000"/>
        </w:rPr>
        <w:t>O CONTRATO terá vigência de 12 (doze) meses, a contar da data de sua assinatura.</w:t>
      </w:r>
    </w:p>
    <w:p w:rsidR="00E57D1B" w:rsidRPr="00E57D1B" w:rsidRDefault="00E57D1B" w:rsidP="00E57D1B">
      <w:pPr>
        <w:pStyle w:val="PargrafodaLista"/>
        <w:autoSpaceDE w:val="0"/>
        <w:autoSpaceDN w:val="0"/>
        <w:adjustRightInd w:val="0"/>
        <w:spacing w:line="240" w:lineRule="auto"/>
        <w:ind w:left="360"/>
        <w:jc w:val="both"/>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termo de contrato será assinado entre as partes em até 02 (dois) dias úteis, após</w:t>
      </w:r>
      <w:r w:rsidR="00D14E2D" w:rsidRPr="003B0607">
        <w:rPr>
          <w:rFonts w:cstheme="minorHAnsi"/>
          <w:color w:val="000000"/>
        </w:rPr>
        <w:t xml:space="preserve"> </w:t>
      </w:r>
      <w:r w:rsidRPr="003B0607">
        <w:rPr>
          <w:rFonts w:cstheme="minorHAnsi"/>
          <w:color w:val="000000"/>
        </w:rPr>
        <w:t xml:space="preserve">notificação oficial do </w:t>
      </w:r>
      <w:r w:rsidR="0045598C" w:rsidRPr="0045598C">
        <w:rPr>
          <w:rFonts w:cstheme="minorHAnsi"/>
          <w:b/>
          <w:color w:val="000000"/>
          <w:highlight w:val="yellow"/>
        </w:rPr>
        <w:t>XXXXXXXXXXXXXXXXXXXX</w:t>
      </w:r>
      <w:r w:rsidRPr="003B0607">
        <w:rPr>
          <w:rFonts w:cstheme="minorHAnsi"/>
          <w:color w:val="000000"/>
        </w:rPr>
        <w:t>.</w:t>
      </w:r>
    </w:p>
    <w:p w:rsidR="00D14E2D" w:rsidRPr="003B0607" w:rsidRDefault="00D14E2D" w:rsidP="00B8210A">
      <w:pPr>
        <w:pStyle w:val="PargrafodaLista"/>
        <w:spacing w:line="240" w:lineRule="auto"/>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Caso a licitante vencedora se recuse a assinar o contrato no prazo acima estabelecido,</w:t>
      </w:r>
      <w:r w:rsidR="00D14E2D" w:rsidRPr="003B0607">
        <w:rPr>
          <w:rFonts w:cstheme="minorHAnsi"/>
          <w:color w:val="000000"/>
        </w:rPr>
        <w:t xml:space="preserve"> </w:t>
      </w:r>
      <w:r w:rsidRPr="003B0607">
        <w:rPr>
          <w:rFonts w:cstheme="minorHAnsi"/>
          <w:color w:val="000000"/>
        </w:rPr>
        <w:t>será convocado outra licitante, obedecida a ordem de classificação, para fazê-lo,</w:t>
      </w:r>
      <w:r w:rsidR="00D14E2D" w:rsidRPr="003B0607">
        <w:rPr>
          <w:rFonts w:cstheme="minorHAnsi"/>
          <w:color w:val="000000"/>
        </w:rPr>
        <w:t xml:space="preserve"> </w:t>
      </w:r>
      <w:r w:rsidRPr="003B0607">
        <w:rPr>
          <w:rFonts w:cstheme="minorHAnsi"/>
          <w:color w:val="000000"/>
        </w:rPr>
        <w:t>sujeitando-se a licitante desistente às sanções administrativas descritas neste Edital.</w:t>
      </w:r>
    </w:p>
    <w:p w:rsidR="00D14E2D" w:rsidRPr="003B0607" w:rsidRDefault="00D14E2D" w:rsidP="00B8210A">
      <w:pPr>
        <w:pStyle w:val="PargrafodaLista"/>
        <w:spacing w:line="240" w:lineRule="auto"/>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Na assinatura do contrato será exigida a comprovação das condições de habilitação</w:t>
      </w:r>
      <w:r w:rsidR="00D14E2D" w:rsidRPr="003B0607">
        <w:rPr>
          <w:rFonts w:cstheme="minorHAnsi"/>
          <w:color w:val="000000"/>
        </w:rPr>
        <w:t xml:space="preserve"> </w:t>
      </w:r>
      <w:r w:rsidRPr="003B0607">
        <w:rPr>
          <w:rFonts w:cstheme="minorHAnsi"/>
          <w:color w:val="000000"/>
        </w:rPr>
        <w:t>consignadas neste edital, as quais deverão ser mantidas pelo licitante durante a</w:t>
      </w:r>
      <w:r w:rsidR="00D14E2D" w:rsidRPr="003B0607">
        <w:rPr>
          <w:rFonts w:cstheme="minorHAnsi"/>
          <w:color w:val="000000"/>
        </w:rPr>
        <w:t xml:space="preserve"> </w:t>
      </w:r>
      <w:r w:rsidRPr="003B0607">
        <w:rPr>
          <w:rFonts w:cstheme="minorHAnsi"/>
          <w:color w:val="000000"/>
        </w:rPr>
        <w:t>vigência do contrato.</w:t>
      </w:r>
    </w:p>
    <w:p w:rsidR="00D14E2D" w:rsidRPr="003B0607" w:rsidRDefault="00D14E2D" w:rsidP="00B8210A">
      <w:pPr>
        <w:pStyle w:val="PargrafodaLista"/>
        <w:spacing w:line="240" w:lineRule="auto"/>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prazo para assinatura do contrato poderá ser prorrogado uma única vez, por igual</w:t>
      </w:r>
      <w:r w:rsidR="00D14E2D" w:rsidRPr="003B0607">
        <w:rPr>
          <w:rFonts w:cstheme="minorHAnsi"/>
          <w:color w:val="000000"/>
        </w:rPr>
        <w:t xml:space="preserve"> </w:t>
      </w:r>
      <w:r w:rsidRPr="003B0607">
        <w:rPr>
          <w:rFonts w:cstheme="minorHAnsi"/>
          <w:color w:val="000000"/>
        </w:rPr>
        <w:t>período, quando solicitado pelo licitante vencedor durante o seu transcurso, desde</w:t>
      </w:r>
      <w:r w:rsidR="00D14E2D" w:rsidRPr="003B0607">
        <w:rPr>
          <w:rFonts w:cstheme="minorHAnsi"/>
          <w:color w:val="000000"/>
        </w:rPr>
        <w:t xml:space="preserve"> </w:t>
      </w:r>
      <w:r w:rsidRPr="003B0607">
        <w:rPr>
          <w:rFonts w:cstheme="minorHAnsi"/>
          <w:color w:val="000000"/>
        </w:rPr>
        <w:t>que ocorra motivo justificado e aceito pela Administração do Município</w:t>
      </w:r>
      <w:r w:rsidR="0045598C">
        <w:rPr>
          <w:rFonts w:cstheme="minorHAnsi"/>
          <w:color w:val="000000"/>
        </w:rPr>
        <w:t xml:space="preserve"> de </w:t>
      </w:r>
      <w:r w:rsidR="0045598C" w:rsidRPr="0045598C">
        <w:rPr>
          <w:rFonts w:cstheme="minorHAnsi"/>
          <w:b/>
          <w:color w:val="000000"/>
          <w:highlight w:val="yellow"/>
        </w:rPr>
        <w:t>XXXXXXXXX</w:t>
      </w:r>
      <w:r w:rsidRPr="003B0607">
        <w:rPr>
          <w:rFonts w:cstheme="minorHAnsi"/>
          <w:color w:val="000000"/>
        </w:rPr>
        <w:t>.</w:t>
      </w:r>
    </w:p>
    <w:p w:rsidR="00D14E2D" w:rsidRPr="003B0607" w:rsidRDefault="00D14E2D" w:rsidP="00B8210A">
      <w:pPr>
        <w:pStyle w:val="PargrafodaLista"/>
        <w:spacing w:line="240" w:lineRule="auto"/>
        <w:rPr>
          <w:rFonts w:cstheme="minorHAnsi"/>
          <w:color w:val="000000"/>
        </w:rPr>
      </w:pPr>
    </w:p>
    <w:p w:rsidR="00D14E2D"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conteúdo do presente edital, dos anexos e especificações que o acompanham, bem</w:t>
      </w:r>
      <w:r w:rsidR="00D14E2D" w:rsidRPr="003B0607">
        <w:rPr>
          <w:rFonts w:cstheme="minorHAnsi"/>
          <w:color w:val="000000"/>
        </w:rPr>
        <w:t xml:space="preserve"> </w:t>
      </w:r>
      <w:r w:rsidRPr="003B0607">
        <w:rPr>
          <w:rFonts w:cstheme="minorHAnsi"/>
          <w:color w:val="000000"/>
        </w:rPr>
        <w:t xml:space="preserve">como o da proposta da licitante vencedora, </w:t>
      </w:r>
      <w:proofErr w:type="gramStart"/>
      <w:r w:rsidRPr="003B0607">
        <w:rPr>
          <w:rFonts w:cstheme="minorHAnsi"/>
          <w:color w:val="000000"/>
        </w:rPr>
        <w:t>farão</w:t>
      </w:r>
      <w:proofErr w:type="gramEnd"/>
      <w:r w:rsidRPr="003B0607">
        <w:rPr>
          <w:rFonts w:cstheme="minorHAnsi"/>
          <w:color w:val="000000"/>
        </w:rPr>
        <w:t xml:space="preserve"> parte integrante do contrato,</w:t>
      </w:r>
      <w:r w:rsidR="00D14E2D" w:rsidRPr="003B0607">
        <w:rPr>
          <w:rFonts w:cstheme="minorHAnsi"/>
          <w:color w:val="000000"/>
        </w:rPr>
        <w:t xml:space="preserve"> </w:t>
      </w:r>
      <w:r w:rsidRPr="003B0607">
        <w:rPr>
          <w:rFonts w:cstheme="minorHAnsi"/>
          <w:color w:val="000000"/>
        </w:rPr>
        <w:t>independentemente de transcrição.</w:t>
      </w:r>
    </w:p>
    <w:p w:rsidR="00D14E2D" w:rsidRPr="003B0607" w:rsidRDefault="00D14E2D" w:rsidP="00B8210A">
      <w:pPr>
        <w:pStyle w:val="PargrafodaLista"/>
        <w:spacing w:line="240" w:lineRule="auto"/>
        <w:rPr>
          <w:rFonts w:cstheme="minorHAnsi"/>
          <w:color w:val="000000"/>
        </w:rPr>
      </w:pPr>
    </w:p>
    <w:p w:rsidR="001E0C98"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É facultado ao Pregoeiro, quando a convocada não assinar o contrato, no prazo e nas</w:t>
      </w:r>
      <w:r w:rsidR="001E0C98" w:rsidRPr="003B0607">
        <w:rPr>
          <w:rFonts w:cstheme="minorHAnsi"/>
          <w:color w:val="000000"/>
        </w:rPr>
        <w:t xml:space="preserve"> </w:t>
      </w:r>
      <w:r w:rsidRPr="003B0607">
        <w:rPr>
          <w:rFonts w:cstheme="minorHAnsi"/>
          <w:color w:val="000000"/>
        </w:rPr>
        <w:t>condições estabelecidos, convocar outra licitante, obedecida a ordem de</w:t>
      </w:r>
      <w:r w:rsidR="001E0C98" w:rsidRPr="003B0607">
        <w:rPr>
          <w:rFonts w:cstheme="minorHAnsi"/>
          <w:color w:val="000000"/>
        </w:rPr>
        <w:t xml:space="preserve"> </w:t>
      </w:r>
      <w:r w:rsidRPr="003B0607">
        <w:rPr>
          <w:rFonts w:cstheme="minorHAnsi"/>
          <w:color w:val="000000"/>
        </w:rPr>
        <w:t>classificação, para assiná-lo, depois de comprovados os requisitos de habilitação,</w:t>
      </w:r>
      <w:r w:rsidR="001E0C98" w:rsidRPr="003B0607">
        <w:rPr>
          <w:rFonts w:cstheme="minorHAnsi"/>
          <w:color w:val="000000"/>
        </w:rPr>
        <w:t xml:space="preserve"> </w:t>
      </w:r>
      <w:r w:rsidRPr="003B0607">
        <w:rPr>
          <w:rFonts w:cstheme="minorHAnsi"/>
          <w:color w:val="000000"/>
        </w:rPr>
        <w:t>feita a negociação e aceita a proposta.</w:t>
      </w:r>
    </w:p>
    <w:p w:rsidR="001E0C98" w:rsidRPr="003B0607" w:rsidRDefault="001E0C98" w:rsidP="00B8210A">
      <w:pPr>
        <w:pStyle w:val="PargrafodaLista"/>
        <w:spacing w:line="240" w:lineRule="auto"/>
        <w:rPr>
          <w:rFonts w:cstheme="minorHAnsi"/>
          <w:color w:val="000000"/>
        </w:rPr>
      </w:pPr>
    </w:p>
    <w:p w:rsidR="001D036F"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lastRenderedPageBreak/>
        <w:t xml:space="preserve">O Município </w:t>
      </w:r>
      <w:proofErr w:type="gramStart"/>
      <w:r w:rsidRPr="003B0607">
        <w:rPr>
          <w:rFonts w:cstheme="minorHAnsi"/>
          <w:color w:val="000000"/>
        </w:rPr>
        <w:t>poderá,</w:t>
      </w:r>
      <w:proofErr w:type="gramEnd"/>
      <w:r w:rsidRPr="003B0607">
        <w:rPr>
          <w:rFonts w:cstheme="minorHAnsi"/>
          <w:color w:val="000000"/>
        </w:rPr>
        <w:t xml:space="preserve"> nos termos do artigo 65 da Lei nº 8666/93,</w:t>
      </w:r>
      <w:r w:rsidR="001E0C98" w:rsidRPr="003B0607">
        <w:rPr>
          <w:rFonts w:cstheme="minorHAnsi"/>
          <w:color w:val="000000"/>
        </w:rPr>
        <w:t xml:space="preserve"> </w:t>
      </w:r>
      <w:r w:rsidRPr="003B0607">
        <w:rPr>
          <w:rFonts w:cstheme="minorHAnsi"/>
          <w:color w:val="000000"/>
        </w:rPr>
        <w:t>unilateralmente,</w:t>
      </w:r>
      <w:r w:rsidR="001E0C98" w:rsidRPr="003B0607">
        <w:rPr>
          <w:rFonts w:cstheme="minorHAnsi"/>
          <w:color w:val="000000"/>
        </w:rPr>
        <w:t xml:space="preserve"> </w:t>
      </w:r>
      <w:r w:rsidRPr="003B0607">
        <w:rPr>
          <w:rFonts w:cstheme="minorHAnsi"/>
          <w:color w:val="000000"/>
        </w:rPr>
        <w:t>aumentar ou reduzir a(s) quantidade(s) do(s) objeto(s) em até 25% do valor inicial,</w:t>
      </w:r>
      <w:r w:rsidR="001E0C98" w:rsidRPr="003B0607">
        <w:rPr>
          <w:rFonts w:cstheme="minorHAnsi"/>
          <w:color w:val="000000"/>
        </w:rPr>
        <w:t xml:space="preserve"> </w:t>
      </w:r>
      <w:r w:rsidRPr="003B0607">
        <w:rPr>
          <w:rFonts w:cstheme="minorHAnsi"/>
          <w:color w:val="000000"/>
        </w:rPr>
        <w:t>ou, após acordo celebrado entre as partes, fazer supressões nas quantidades em</w:t>
      </w:r>
      <w:r w:rsidR="001E0C98" w:rsidRPr="003B0607">
        <w:rPr>
          <w:rFonts w:cstheme="minorHAnsi"/>
          <w:color w:val="000000"/>
        </w:rPr>
        <w:t xml:space="preserve"> </w:t>
      </w:r>
      <w:r w:rsidRPr="003B0607">
        <w:rPr>
          <w:rFonts w:cstheme="minorHAnsi"/>
          <w:color w:val="000000"/>
        </w:rPr>
        <w:t>percentual excedente aos 25% do valor inicial.</w:t>
      </w:r>
    </w:p>
    <w:p w:rsidR="00E57D1B" w:rsidRPr="00E57D1B" w:rsidRDefault="00E57D1B" w:rsidP="00E57D1B">
      <w:pPr>
        <w:pStyle w:val="PargrafodaLista"/>
        <w:rPr>
          <w:rFonts w:cstheme="minorHAnsi"/>
          <w:color w:val="000000"/>
        </w:rPr>
      </w:pPr>
    </w:p>
    <w:p w:rsidR="00E57D1B" w:rsidRPr="003B0607" w:rsidRDefault="00E57D1B" w:rsidP="00E57D1B">
      <w:pPr>
        <w:pStyle w:val="PargrafodaLista"/>
        <w:numPr>
          <w:ilvl w:val="1"/>
          <w:numId w:val="10"/>
        </w:numPr>
        <w:autoSpaceDE w:val="0"/>
        <w:autoSpaceDN w:val="0"/>
        <w:adjustRightInd w:val="0"/>
        <w:spacing w:line="240" w:lineRule="auto"/>
        <w:jc w:val="both"/>
        <w:rPr>
          <w:rFonts w:cstheme="minorHAnsi"/>
          <w:color w:val="000000"/>
        </w:rPr>
      </w:pPr>
      <w:r w:rsidRPr="00E57D1B">
        <w:rPr>
          <w:rFonts w:cstheme="minorHAnsi"/>
          <w:color w:val="000000"/>
        </w:rPr>
        <w:t>O CONTRATO proveniente desta LICITAÇÃO poderá ter sua duração prorrogada, se houver interesse da administração, de acordo com o Inciso II do Artigo 57, da Lei Federal Nº 8.666/93 (Redação dada pela Lei Nº 9648/98).</w:t>
      </w:r>
    </w:p>
    <w:p w:rsidR="001E0C98" w:rsidRPr="003B0607" w:rsidRDefault="001E0C98"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XVII DAS DISPOSIÇÕES GERAIS</w:t>
      </w:r>
    </w:p>
    <w:p w:rsidR="001E0C98" w:rsidRPr="003B0607" w:rsidRDefault="001E0C98" w:rsidP="00B8210A">
      <w:pPr>
        <w:autoSpaceDE w:val="0"/>
        <w:autoSpaceDN w:val="0"/>
        <w:adjustRightInd w:val="0"/>
        <w:spacing w:line="240" w:lineRule="auto"/>
        <w:rPr>
          <w:rFonts w:cstheme="minorHAnsi"/>
          <w:color w:val="000000"/>
        </w:rPr>
      </w:pPr>
    </w:p>
    <w:p w:rsidR="001E0C98" w:rsidRPr="003B0607" w:rsidRDefault="001E0C98" w:rsidP="00B8210A">
      <w:pPr>
        <w:pStyle w:val="PargrafodaLista"/>
        <w:numPr>
          <w:ilvl w:val="0"/>
          <w:numId w:val="10"/>
        </w:numPr>
        <w:autoSpaceDE w:val="0"/>
        <w:autoSpaceDN w:val="0"/>
        <w:adjustRightInd w:val="0"/>
        <w:spacing w:line="240" w:lineRule="auto"/>
        <w:jc w:val="both"/>
        <w:rPr>
          <w:rFonts w:cstheme="minorHAnsi"/>
          <w:vanish/>
          <w:color w:val="000000"/>
        </w:rPr>
      </w:pPr>
    </w:p>
    <w:p w:rsidR="001E0C98"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Não havendo expediente ou ocorrendo qualquer fato superveniente que impeça a</w:t>
      </w:r>
      <w:r w:rsidR="001E0C98" w:rsidRPr="003B0607">
        <w:rPr>
          <w:rFonts w:cstheme="minorHAnsi"/>
          <w:color w:val="000000"/>
        </w:rPr>
        <w:t xml:space="preserve"> </w:t>
      </w:r>
      <w:r w:rsidRPr="003B0607">
        <w:rPr>
          <w:rFonts w:cstheme="minorHAnsi"/>
          <w:color w:val="000000"/>
        </w:rPr>
        <w:t>realização do certame na data marcada, a sessão será automaticamente transferida para</w:t>
      </w:r>
      <w:r w:rsidR="001E0C98" w:rsidRPr="003B0607">
        <w:rPr>
          <w:rFonts w:cstheme="minorHAnsi"/>
          <w:color w:val="000000"/>
        </w:rPr>
        <w:t xml:space="preserve"> </w:t>
      </w:r>
      <w:r w:rsidRPr="003B0607">
        <w:rPr>
          <w:rFonts w:cstheme="minorHAnsi"/>
          <w:color w:val="000000"/>
        </w:rPr>
        <w:t xml:space="preserve">o primeiro dia útil </w:t>
      </w:r>
      <w:r w:rsidR="001E0C98" w:rsidRPr="003B0607">
        <w:rPr>
          <w:rFonts w:cstheme="minorHAnsi"/>
          <w:color w:val="000000"/>
        </w:rPr>
        <w:t>subsequente</w:t>
      </w:r>
      <w:r w:rsidRPr="003B0607">
        <w:rPr>
          <w:rFonts w:cstheme="minorHAnsi"/>
          <w:color w:val="000000"/>
        </w:rPr>
        <w:t>, no mesmo horário anteriormente estabelecido, desde</w:t>
      </w:r>
      <w:r w:rsidR="001E0C98" w:rsidRPr="003B0607">
        <w:rPr>
          <w:rFonts w:cstheme="minorHAnsi"/>
          <w:color w:val="000000"/>
        </w:rPr>
        <w:t xml:space="preserve"> </w:t>
      </w:r>
      <w:r w:rsidRPr="003B0607">
        <w:rPr>
          <w:rFonts w:cstheme="minorHAnsi"/>
          <w:color w:val="000000"/>
        </w:rPr>
        <w:t>que não haja comunicação do pregoeiro em contrário.</w:t>
      </w:r>
    </w:p>
    <w:p w:rsidR="001E0C98" w:rsidRPr="003B0607" w:rsidRDefault="001E0C98" w:rsidP="00B8210A">
      <w:pPr>
        <w:pStyle w:val="PargrafodaLista"/>
        <w:autoSpaceDE w:val="0"/>
        <w:autoSpaceDN w:val="0"/>
        <w:adjustRightInd w:val="0"/>
        <w:spacing w:line="240" w:lineRule="auto"/>
        <w:ind w:left="360"/>
        <w:jc w:val="both"/>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Qualquer pedido de esclarecimento em relação a eventuais dúvidas na interpretação do</w:t>
      </w:r>
      <w:r w:rsidR="001E0C98" w:rsidRPr="003B0607">
        <w:rPr>
          <w:rFonts w:cstheme="minorHAnsi"/>
          <w:color w:val="000000"/>
        </w:rPr>
        <w:t xml:space="preserve"> </w:t>
      </w:r>
      <w:r w:rsidR="00C7716D">
        <w:rPr>
          <w:rFonts w:cstheme="minorHAnsi"/>
          <w:color w:val="000000"/>
        </w:rPr>
        <w:t>presente Edital e seus Anexos</w:t>
      </w:r>
      <w:proofErr w:type="gramStart"/>
      <w:r w:rsidR="00C7716D">
        <w:rPr>
          <w:rFonts w:cstheme="minorHAnsi"/>
          <w:color w:val="000000"/>
        </w:rPr>
        <w:t xml:space="preserve">, </w:t>
      </w:r>
      <w:r w:rsidRPr="003B0607">
        <w:rPr>
          <w:rFonts w:cstheme="minorHAnsi"/>
          <w:color w:val="000000"/>
        </w:rPr>
        <w:t>deverá</w:t>
      </w:r>
      <w:proofErr w:type="gramEnd"/>
      <w:r w:rsidRPr="003B0607">
        <w:rPr>
          <w:rFonts w:cstheme="minorHAnsi"/>
          <w:color w:val="000000"/>
        </w:rPr>
        <w:t xml:space="preserve"> ser encaminhado, </w:t>
      </w:r>
      <w:r w:rsidRPr="003B0607">
        <w:rPr>
          <w:rFonts w:cstheme="minorHAnsi"/>
          <w:b/>
          <w:bCs/>
          <w:color w:val="000000"/>
        </w:rPr>
        <w:t>por escrito</w:t>
      </w:r>
      <w:r w:rsidRPr="003B0607">
        <w:rPr>
          <w:rFonts w:cstheme="minorHAnsi"/>
          <w:color w:val="000000"/>
        </w:rPr>
        <w:t>, ao pregoeiro, no</w:t>
      </w:r>
      <w:r w:rsidR="001E0C98" w:rsidRPr="003B0607">
        <w:rPr>
          <w:rFonts w:cstheme="minorHAnsi"/>
          <w:color w:val="000000"/>
        </w:rPr>
        <w:t xml:space="preserve"> </w:t>
      </w:r>
      <w:r w:rsidR="00A832EC">
        <w:rPr>
          <w:rFonts w:cstheme="minorHAnsi"/>
          <w:color w:val="000000"/>
        </w:rPr>
        <w:t xml:space="preserve">endereço </w:t>
      </w:r>
      <w:r w:rsidRPr="003B0607">
        <w:rPr>
          <w:rFonts w:cstheme="minorHAnsi"/>
          <w:color w:val="000000"/>
        </w:rPr>
        <w:t>da P</w:t>
      </w:r>
      <w:r w:rsidR="00A832EC">
        <w:rPr>
          <w:rFonts w:cstheme="minorHAnsi"/>
          <w:color w:val="000000"/>
        </w:rPr>
        <w:t xml:space="preserve">refeitura Municipal de </w:t>
      </w:r>
      <w:r w:rsidR="00A832EC" w:rsidRPr="00A832EC">
        <w:rPr>
          <w:rFonts w:cstheme="minorHAnsi"/>
          <w:b/>
          <w:color w:val="000000"/>
          <w:highlight w:val="yellow"/>
        </w:rPr>
        <w:t>XXXXXXXXXXXXXXXXXXX</w:t>
      </w:r>
      <w:r w:rsidRPr="00A832EC">
        <w:rPr>
          <w:rFonts w:cstheme="minorHAnsi"/>
          <w:b/>
          <w:color w:val="000000"/>
          <w:highlight w:val="yellow"/>
        </w:rPr>
        <w:t>.</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As normas que disciplinam este Pregão serão sempre interpretadas em favor da</w:t>
      </w:r>
      <w:r w:rsidR="00836E0A" w:rsidRPr="003B0607">
        <w:rPr>
          <w:rFonts w:cstheme="minorHAnsi"/>
          <w:color w:val="000000"/>
        </w:rPr>
        <w:t xml:space="preserve"> </w:t>
      </w:r>
      <w:r w:rsidRPr="003B0607">
        <w:rPr>
          <w:rFonts w:cstheme="minorHAnsi"/>
          <w:color w:val="000000"/>
        </w:rPr>
        <w:t>ampliação da disputa entre os interessados.</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desatendimento de exigências formais não essenciais não importará no afastamento</w:t>
      </w:r>
      <w:r w:rsidR="00836E0A" w:rsidRPr="003B0607">
        <w:rPr>
          <w:rFonts w:cstheme="minorHAnsi"/>
          <w:color w:val="000000"/>
        </w:rPr>
        <w:t xml:space="preserve"> </w:t>
      </w:r>
      <w:r w:rsidRPr="003B0607">
        <w:rPr>
          <w:rFonts w:cstheme="minorHAnsi"/>
          <w:color w:val="000000"/>
        </w:rPr>
        <w:t>do licitante, desde que seja possível a aferição da sua qualificação e a exata</w:t>
      </w:r>
      <w:r w:rsidR="00836E0A" w:rsidRPr="003B0607">
        <w:rPr>
          <w:rFonts w:cstheme="minorHAnsi"/>
          <w:color w:val="000000"/>
        </w:rPr>
        <w:t xml:space="preserve"> </w:t>
      </w:r>
      <w:r w:rsidRPr="003B0607">
        <w:rPr>
          <w:rFonts w:cstheme="minorHAnsi"/>
          <w:color w:val="000000"/>
        </w:rPr>
        <w:t>compreensão da sua proposta, durante a realização da sessão pública do Pregão.</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 xml:space="preserve">É </w:t>
      </w:r>
      <w:proofErr w:type="gramStart"/>
      <w:r w:rsidRPr="003B0607">
        <w:rPr>
          <w:rFonts w:cstheme="minorHAnsi"/>
          <w:color w:val="000000"/>
        </w:rPr>
        <w:t>facultado</w:t>
      </w:r>
      <w:proofErr w:type="gramEnd"/>
      <w:r w:rsidRPr="003B0607">
        <w:rPr>
          <w:rFonts w:cstheme="minorHAnsi"/>
          <w:color w:val="000000"/>
        </w:rPr>
        <w:t xml:space="preserve"> ao pregoeiro ou à autoridade competente, em qualquer fase da licitação, a</w:t>
      </w:r>
      <w:r w:rsidR="00836E0A" w:rsidRPr="003B0607">
        <w:rPr>
          <w:rFonts w:cstheme="minorHAnsi"/>
          <w:color w:val="000000"/>
        </w:rPr>
        <w:t xml:space="preserve"> </w:t>
      </w:r>
      <w:r w:rsidRPr="00BE0588">
        <w:rPr>
          <w:rFonts w:cstheme="minorHAnsi"/>
          <w:color w:val="000000"/>
        </w:rPr>
        <w:t xml:space="preserve">promoção de </w:t>
      </w:r>
      <w:r w:rsidRPr="00BE0588">
        <w:rPr>
          <w:rFonts w:cstheme="minorHAnsi"/>
          <w:bCs/>
          <w:color w:val="000000"/>
        </w:rPr>
        <w:t xml:space="preserve">diligência </w:t>
      </w:r>
      <w:r w:rsidRPr="00BE0588">
        <w:rPr>
          <w:rFonts w:cstheme="minorHAnsi"/>
          <w:color w:val="000000"/>
        </w:rPr>
        <w:t>destinada</w:t>
      </w:r>
      <w:r w:rsidRPr="003B0607">
        <w:rPr>
          <w:rFonts w:cstheme="minorHAnsi"/>
          <w:color w:val="000000"/>
        </w:rPr>
        <w:t xml:space="preserve"> a esclarecer ou complementar a instrução do</w:t>
      </w:r>
      <w:r w:rsidR="00836E0A" w:rsidRPr="003B0607">
        <w:rPr>
          <w:rFonts w:cstheme="minorHAnsi"/>
          <w:color w:val="000000"/>
        </w:rPr>
        <w:t xml:space="preserve"> </w:t>
      </w:r>
      <w:r w:rsidRPr="003B0607">
        <w:rPr>
          <w:rFonts w:cstheme="minorHAnsi"/>
          <w:color w:val="000000"/>
        </w:rPr>
        <w:t>processo, vedada a inclusão posterior de documento ou informação que deveria</w:t>
      </w:r>
      <w:r w:rsidR="00836E0A" w:rsidRPr="003B0607">
        <w:rPr>
          <w:rFonts w:cstheme="minorHAnsi"/>
          <w:color w:val="000000"/>
        </w:rPr>
        <w:t xml:space="preserve"> </w:t>
      </w:r>
      <w:r w:rsidRPr="003B0607">
        <w:rPr>
          <w:rFonts w:cstheme="minorHAnsi"/>
          <w:color w:val="000000"/>
        </w:rPr>
        <w:t>constar do mesmo desde a realização da sessão pública.</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Os licitantes são responsáveis pela fidelidade e legitimidade das informações e dos</w:t>
      </w:r>
      <w:r w:rsidR="00836E0A" w:rsidRPr="003B0607">
        <w:rPr>
          <w:rFonts w:cstheme="minorHAnsi"/>
          <w:color w:val="000000"/>
        </w:rPr>
        <w:t xml:space="preserve"> </w:t>
      </w:r>
      <w:r w:rsidRPr="003B0607">
        <w:rPr>
          <w:rFonts w:cstheme="minorHAnsi"/>
          <w:color w:val="000000"/>
        </w:rPr>
        <w:t>documentos apresentados em qualquer fase da licitação.</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Os licitantes assumirão todos os custos de preparação e apresentação de suas Propostas</w:t>
      </w:r>
      <w:r w:rsidR="00836E0A" w:rsidRPr="003B0607">
        <w:rPr>
          <w:rFonts w:cstheme="minorHAnsi"/>
          <w:color w:val="000000"/>
        </w:rPr>
        <w:t xml:space="preserve"> </w:t>
      </w:r>
      <w:r w:rsidRPr="003B0607">
        <w:rPr>
          <w:rFonts w:cstheme="minorHAnsi"/>
          <w:color w:val="000000"/>
        </w:rPr>
        <w:t>de Preços.</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Caso o licitante vencedor se recuse a entregar o objeto após receber ordem de</w:t>
      </w:r>
      <w:r w:rsidR="00836E0A" w:rsidRPr="003B0607">
        <w:rPr>
          <w:rFonts w:cstheme="minorHAnsi"/>
          <w:color w:val="000000"/>
        </w:rPr>
        <w:t xml:space="preserve"> </w:t>
      </w:r>
      <w:r w:rsidRPr="003B0607">
        <w:rPr>
          <w:rFonts w:cstheme="minorHAnsi"/>
          <w:color w:val="000000"/>
        </w:rPr>
        <w:t>fornecimento, será convocado outro licitante, obedecida a ordem de classificação, para</w:t>
      </w:r>
      <w:r w:rsidR="00836E0A" w:rsidRPr="003B0607">
        <w:rPr>
          <w:rFonts w:cstheme="minorHAnsi"/>
          <w:color w:val="000000"/>
        </w:rPr>
        <w:t xml:space="preserve"> </w:t>
      </w:r>
      <w:r w:rsidRPr="003B0607">
        <w:rPr>
          <w:rFonts w:cstheme="minorHAnsi"/>
          <w:color w:val="000000"/>
        </w:rPr>
        <w:t>fazê-lo, sujeitando-se o licitante desistente às sanções administrativas descritas neste</w:t>
      </w:r>
      <w:r w:rsidR="00836E0A" w:rsidRPr="003B0607">
        <w:rPr>
          <w:rFonts w:cstheme="minorHAnsi"/>
          <w:color w:val="000000"/>
        </w:rPr>
        <w:t xml:space="preserve"> </w:t>
      </w:r>
      <w:r w:rsidRPr="003B0607">
        <w:rPr>
          <w:rFonts w:cstheme="minorHAnsi"/>
          <w:color w:val="000000"/>
        </w:rPr>
        <w:t>Edital.</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A homologação do resultado desta licitação não implicará em direito do licitante a</w:t>
      </w:r>
      <w:r w:rsidR="00836E0A" w:rsidRPr="003B0607">
        <w:rPr>
          <w:rFonts w:cstheme="minorHAnsi"/>
          <w:color w:val="000000"/>
        </w:rPr>
        <w:t xml:space="preserve"> </w:t>
      </w:r>
      <w:r w:rsidRPr="003B0607">
        <w:rPr>
          <w:rFonts w:cstheme="minorHAnsi"/>
          <w:color w:val="000000"/>
        </w:rPr>
        <w:t>execução do serviço à Administração.</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Na contagem dos prazos estabelecidos neste Edital e seus Anexos, excluir-se-á o dia</w:t>
      </w:r>
      <w:r w:rsidR="00836E0A" w:rsidRPr="003B0607">
        <w:rPr>
          <w:rFonts w:cstheme="minorHAnsi"/>
          <w:color w:val="000000"/>
        </w:rPr>
        <w:t xml:space="preserve"> </w:t>
      </w:r>
      <w:r w:rsidRPr="003B0607">
        <w:rPr>
          <w:rFonts w:cstheme="minorHAnsi"/>
          <w:color w:val="000000"/>
        </w:rPr>
        <w:t>do início e incluir-se-á o do vencimento. Só se iniciam e vencem os prazos em dias de</w:t>
      </w:r>
      <w:r w:rsidR="00836E0A" w:rsidRPr="003B0607">
        <w:rPr>
          <w:rFonts w:cstheme="minorHAnsi"/>
          <w:color w:val="000000"/>
        </w:rPr>
        <w:t xml:space="preserve"> </w:t>
      </w:r>
      <w:r w:rsidRPr="003B0607">
        <w:rPr>
          <w:rFonts w:cstheme="minorHAnsi"/>
          <w:color w:val="000000"/>
        </w:rPr>
        <w:t>expediente n</w:t>
      </w:r>
      <w:r w:rsidR="00A832EC">
        <w:rPr>
          <w:rFonts w:cstheme="minorHAnsi"/>
          <w:color w:val="000000"/>
        </w:rPr>
        <w:t xml:space="preserve">a Prefeitura Municipal de </w:t>
      </w:r>
      <w:r w:rsidR="00A832EC" w:rsidRPr="00A832EC">
        <w:rPr>
          <w:rFonts w:cstheme="minorHAnsi"/>
          <w:b/>
          <w:color w:val="000000"/>
          <w:highlight w:val="yellow"/>
        </w:rPr>
        <w:t>XXXXXXXXXXXXXXXXXXX</w:t>
      </w:r>
      <w:r w:rsidRPr="00A832EC">
        <w:rPr>
          <w:rFonts w:cstheme="minorHAnsi"/>
          <w:b/>
          <w:color w:val="000000"/>
          <w:highlight w:val="yellow"/>
        </w:rPr>
        <w:t>.</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lastRenderedPageBreak/>
        <w:t>A autoridade competente poderá revogar a licitação por razões de interesse público</w:t>
      </w:r>
      <w:r w:rsidR="00836E0A" w:rsidRPr="003B0607">
        <w:rPr>
          <w:rFonts w:cstheme="minorHAnsi"/>
          <w:color w:val="000000"/>
        </w:rPr>
        <w:t xml:space="preserve"> </w:t>
      </w:r>
      <w:proofErr w:type="gramStart"/>
      <w:r w:rsidRPr="003B0607">
        <w:rPr>
          <w:rFonts w:cstheme="minorHAnsi"/>
          <w:color w:val="000000"/>
        </w:rPr>
        <w:t>decorrentes de fato superveniente</w:t>
      </w:r>
      <w:proofErr w:type="gramEnd"/>
      <w:r w:rsidRPr="003B0607">
        <w:rPr>
          <w:rFonts w:cstheme="minorHAnsi"/>
          <w:color w:val="000000"/>
        </w:rPr>
        <w:t xml:space="preserve"> devidamente comprovado, pertinente e suficiente</w:t>
      </w:r>
      <w:r w:rsidR="00836E0A" w:rsidRPr="003B0607">
        <w:rPr>
          <w:rFonts w:cstheme="minorHAnsi"/>
          <w:color w:val="000000"/>
        </w:rPr>
        <w:t xml:space="preserve"> </w:t>
      </w:r>
      <w:r w:rsidRPr="003B0607">
        <w:rPr>
          <w:rFonts w:cstheme="minorHAnsi"/>
          <w:color w:val="000000"/>
        </w:rPr>
        <w:t>para justificar tal conduta, devendo anulá-la por ilegalidade de ofício ou por</w:t>
      </w:r>
      <w:r w:rsidR="00836E0A" w:rsidRPr="003B0607">
        <w:rPr>
          <w:rFonts w:cstheme="minorHAnsi"/>
          <w:color w:val="000000"/>
        </w:rPr>
        <w:t xml:space="preserve"> </w:t>
      </w:r>
      <w:r w:rsidRPr="003B0607">
        <w:rPr>
          <w:rFonts w:cstheme="minorHAnsi"/>
          <w:color w:val="000000"/>
        </w:rPr>
        <w:t>provocação de terceiros, mediante parecer escrito e devidamente fundamentado.</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Para fins de aplicação da sanção administrativa constante do item 12.1 do presente</w:t>
      </w:r>
      <w:r w:rsidR="00836E0A" w:rsidRPr="003B0607">
        <w:rPr>
          <w:rFonts w:cstheme="minorHAnsi"/>
          <w:color w:val="000000"/>
        </w:rPr>
        <w:t xml:space="preserve"> </w:t>
      </w:r>
      <w:r w:rsidRPr="003B0607">
        <w:rPr>
          <w:rFonts w:cstheme="minorHAnsi"/>
          <w:color w:val="000000"/>
        </w:rPr>
        <w:t>Edital, o lance é considerado proposta.</w:t>
      </w:r>
    </w:p>
    <w:p w:rsidR="00836E0A" w:rsidRPr="003B0607" w:rsidRDefault="00836E0A" w:rsidP="00B8210A">
      <w:pPr>
        <w:pStyle w:val="PargrafodaLista"/>
        <w:spacing w:line="240" w:lineRule="auto"/>
        <w:rPr>
          <w:rFonts w:cstheme="minorHAnsi"/>
          <w:color w:val="000000"/>
        </w:rPr>
      </w:pPr>
    </w:p>
    <w:p w:rsidR="00836E0A"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licitante será responsável por todas as transações que forem efetuadas em seu nome</w:t>
      </w:r>
      <w:r w:rsidR="00836E0A" w:rsidRPr="003B0607">
        <w:rPr>
          <w:rFonts w:cstheme="minorHAnsi"/>
          <w:color w:val="000000"/>
        </w:rPr>
        <w:t xml:space="preserve"> </w:t>
      </w:r>
      <w:r w:rsidRPr="003B0607">
        <w:rPr>
          <w:rFonts w:cstheme="minorHAnsi"/>
          <w:color w:val="000000"/>
        </w:rPr>
        <w:t>no Pregão Presencial, assumindo como firmes e verdadeiras sua proposta e lances.</w:t>
      </w:r>
    </w:p>
    <w:p w:rsidR="00836E0A" w:rsidRPr="003B0607" w:rsidRDefault="00836E0A" w:rsidP="00B8210A">
      <w:pPr>
        <w:pStyle w:val="PargrafodaLista"/>
        <w:spacing w:line="240" w:lineRule="auto"/>
        <w:rPr>
          <w:rFonts w:cstheme="minorHAnsi"/>
          <w:color w:val="000000"/>
        </w:rPr>
      </w:pPr>
    </w:p>
    <w:p w:rsidR="001D036F" w:rsidRPr="003B0607"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Os casos omissos aplicar-se-ão as demais disposições constantes na Lei 10.520/2002 e Lei nº 8.666/93,</w:t>
      </w:r>
      <w:r w:rsidR="00836E0A" w:rsidRPr="003B0607">
        <w:rPr>
          <w:rFonts w:cstheme="minorHAnsi"/>
          <w:color w:val="000000"/>
        </w:rPr>
        <w:t xml:space="preserve"> </w:t>
      </w:r>
      <w:r w:rsidRPr="003B0607">
        <w:rPr>
          <w:rFonts w:cstheme="minorHAnsi"/>
          <w:color w:val="000000"/>
        </w:rPr>
        <w:t>com suas posteriores alterações.</w:t>
      </w:r>
    </w:p>
    <w:p w:rsidR="00836E0A" w:rsidRPr="003B0607" w:rsidRDefault="00836E0A" w:rsidP="00B8210A">
      <w:pPr>
        <w:autoSpaceDE w:val="0"/>
        <w:autoSpaceDN w:val="0"/>
        <w:adjustRightInd w:val="0"/>
        <w:spacing w:line="240" w:lineRule="auto"/>
        <w:jc w:val="both"/>
        <w:rPr>
          <w:rFonts w:cstheme="minorHAnsi"/>
          <w:color w:val="000000"/>
        </w:rPr>
      </w:pPr>
    </w:p>
    <w:p w:rsidR="001D036F" w:rsidRPr="003B0607" w:rsidRDefault="001D036F" w:rsidP="00B8210A">
      <w:pPr>
        <w:autoSpaceDE w:val="0"/>
        <w:autoSpaceDN w:val="0"/>
        <w:adjustRightInd w:val="0"/>
        <w:spacing w:line="240" w:lineRule="auto"/>
        <w:rPr>
          <w:rFonts w:cstheme="minorHAnsi"/>
          <w:b/>
          <w:bCs/>
          <w:color w:val="000000"/>
        </w:rPr>
      </w:pPr>
      <w:r w:rsidRPr="003B0607">
        <w:rPr>
          <w:rFonts w:cstheme="minorHAnsi"/>
          <w:b/>
          <w:bCs/>
          <w:color w:val="000000"/>
        </w:rPr>
        <w:t>XVIII DO FORO</w:t>
      </w:r>
    </w:p>
    <w:p w:rsidR="00836E0A" w:rsidRPr="003B0607" w:rsidRDefault="00836E0A" w:rsidP="00B8210A">
      <w:pPr>
        <w:autoSpaceDE w:val="0"/>
        <w:autoSpaceDN w:val="0"/>
        <w:adjustRightInd w:val="0"/>
        <w:spacing w:line="240" w:lineRule="auto"/>
        <w:rPr>
          <w:rFonts w:cstheme="minorHAnsi"/>
          <w:color w:val="000000"/>
        </w:rPr>
      </w:pPr>
    </w:p>
    <w:p w:rsidR="00836E0A" w:rsidRPr="003B0607" w:rsidRDefault="00836E0A" w:rsidP="00B8210A">
      <w:pPr>
        <w:pStyle w:val="PargrafodaLista"/>
        <w:numPr>
          <w:ilvl w:val="0"/>
          <w:numId w:val="10"/>
        </w:numPr>
        <w:autoSpaceDE w:val="0"/>
        <w:autoSpaceDN w:val="0"/>
        <w:adjustRightInd w:val="0"/>
        <w:spacing w:line="240" w:lineRule="auto"/>
        <w:jc w:val="both"/>
        <w:rPr>
          <w:rFonts w:cstheme="minorHAnsi"/>
          <w:vanish/>
          <w:color w:val="000000"/>
        </w:rPr>
      </w:pPr>
    </w:p>
    <w:p w:rsidR="001D036F" w:rsidRDefault="001D036F" w:rsidP="00B8210A">
      <w:pPr>
        <w:pStyle w:val="PargrafodaLista"/>
        <w:numPr>
          <w:ilvl w:val="1"/>
          <w:numId w:val="10"/>
        </w:numPr>
        <w:autoSpaceDE w:val="0"/>
        <w:autoSpaceDN w:val="0"/>
        <w:adjustRightInd w:val="0"/>
        <w:spacing w:line="240" w:lineRule="auto"/>
        <w:jc w:val="both"/>
        <w:rPr>
          <w:rFonts w:cstheme="minorHAnsi"/>
          <w:color w:val="000000"/>
        </w:rPr>
      </w:pPr>
      <w:r w:rsidRPr="003B0607">
        <w:rPr>
          <w:rFonts w:cstheme="minorHAnsi"/>
          <w:color w:val="000000"/>
        </w:rPr>
        <w:t>O foro para dirimir questões contratuais oriundas da presente licitação, fica eleito o foro</w:t>
      </w:r>
      <w:r w:rsidR="00836E0A" w:rsidRPr="003B0607">
        <w:rPr>
          <w:rFonts w:cstheme="minorHAnsi"/>
          <w:color w:val="000000"/>
        </w:rPr>
        <w:t xml:space="preserve"> </w:t>
      </w:r>
      <w:r w:rsidR="00A832EC">
        <w:rPr>
          <w:rFonts w:cstheme="minorHAnsi"/>
          <w:color w:val="000000"/>
        </w:rPr>
        <w:t xml:space="preserve">da comarca de </w:t>
      </w:r>
      <w:r w:rsidR="00A832EC" w:rsidRPr="00A832EC">
        <w:rPr>
          <w:rFonts w:cstheme="minorHAnsi"/>
          <w:b/>
          <w:color w:val="000000"/>
          <w:highlight w:val="yellow"/>
        </w:rPr>
        <w:t>XXXXXXXXX - XX</w:t>
      </w:r>
      <w:r w:rsidRPr="003B0607">
        <w:rPr>
          <w:rFonts w:cstheme="minorHAnsi"/>
          <w:color w:val="000000"/>
        </w:rPr>
        <w:t>, com exclusão de todos os outros, por mais privilegiados que</w:t>
      </w:r>
      <w:r w:rsidR="00836E0A" w:rsidRPr="003B0607">
        <w:rPr>
          <w:rFonts w:cstheme="minorHAnsi"/>
          <w:color w:val="000000"/>
        </w:rPr>
        <w:t xml:space="preserve"> </w:t>
      </w:r>
      <w:r w:rsidRPr="003B0607">
        <w:rPr>
          <w:rFonts w:cstheme="minorHAnsi"/>
          <w:color w:val="000000"/>
        </w:rPr>
        <w:t>se possam traduzir.</w:t>
      </w:r>
    </w:p>
    <w:p w:rsidR="00E57D1B" w:rsidRDefault="00E57D1B" w:rsidP="00BE0588">
      <w:pPr>
        <w:autoSpaceDE w:val="0"/>
        <w:autoSpaceDN w:val="0"/>
        <w:adjustRightInd w:val="0"/>
        <w:spacing w:line="240" w:lineRule="auto"/>
        <w:rPr>
          <w:rFonts w:cstheme="minorHAnsi"/>
          <w:color w:val="000000"/>
        </w:rPr>
      </w:pPr>
    </w:p>
    <w:p w:rsidR="00BE0588" w:rsidRPr="00BE0588" w:rsidRDefault="00BE0588" w:rsidP="00BE0588">
      <w:pPr>
        <w:autoSpaceDE w:val="0"/>
        <w:autoSpaceDN w:val="0"/>
        <w:adjustRightInd w:val="0"/>
        <w:spacing w:line="240" w:lineRule="auto"/>
        <w:rPr>
          <w:rFonts w:cstheme="minorHAnsi"/>
          <w:color w:val="000000"/>
        </w:rPr>
      </w:pPr>
      <w:r w:rsidRPr="00BE0588">
        <w:rPr>
          <w:rFonts w:cstheme="minorHAnsi"/>
          <w:color w:val="000000"/>
        </w:rPr>
        <w:t>Fazem parte deste edital:</w:t>
      </w:r>
    </w:p>
    <w:p w:rsidR="00E57D1B" w:rsidRPr="00F05360" w:rsidRDefault="00E57D1B" w:rsidP="00F05360">
      <w:pPr>
        <w:autoSpaceDE w:val="0"/>
        <w:autoSpaceDN w:val="0"/>
        <w:adjustRightInd w:val="0"/>
        <w:spacing w:line="240" w:lineRule="auto"/>
        <w:rPr>
          <w:rFonts w:cstheme="minorHAnsi"/>
          <w:color w:val="000000"/>
        </w:rPr>
      </w:pPr>
    </w:p>
    <w:p w:rsidR="00E57D1B" w:rsidRDefault="00E57D1B" w:rsidP="00E57D1B">
      <w:pPr>
        <w:pStyle w:val="PargrafodaLista"/>
        <w:autoSpaceDE w:val="0"/>
        <w:autoSpaceDN w:val="0"/>
        <w:adjustRightInd w:val="0"/>
        <w:spacing w:line="240" w:lineRule="auto"/>
        <w:rPr>
          <w:rFonts w:cstheme="minorHAnsi"/>
          <w:color w:val="000000"/>
        </w:rPr>
      </w:pPr>
    </w:p>
    <w:p w:rsidR="00BE0588" w:rsidRPr="00BE0588" w:rsidRDefault="00BE0588" w:rsidP="00E57D1B">
      <w:pPr>
        <w:pStyle w:val="PargrafodaLista"/>
        <w:autoSpaceDE w:val="0"/>
        <w:autoSpaceDN w:val="0"/>
        <w:adjustRightInd w:val="0"/>
        <w:spacing w:line="240" w:lineRule="auto"/>
        <w:rPr>
          <w:rFonts w:cstheme="minorHAnsi"/>
          <w:color w:val="000000"/>
        </w:rPr>
      </w:pPr>
      <w:r>
        <w:rPr>
          <w:rFonts w:cstheme="minorHAnsi"/>
          <w:color w:val="000000"/>
        </w:rPr>
        <w:t>Anexo I -</w:t>
      </w:r>
      <w:r w:rsidRPr="00BE0588">
        <w:rPr>
          <w:rFonts w:cstheme="minorHAnsi"/>
          <w:color w:val="000000"/>
        </w:rPr>
        <w:t xml:space="preserve"> Termo de Referência</w:t>
      </w:r>
      <w:r>
        <w:rPr>
          <w:rFonts w:cstheme="minorHAnsi"/>
          <w:color w:val="000000"/>
        </w:rPr>
        <w:t xml:space="preserve"> e Proposta de Preço;</w:t>
      </w:r>
    </w:p>
    <w:p w:rsidR="00BE0588" w:rsidRPr="00BE0588" w:rsidRDefault="00BE0588" w:rsidP="00E57D1B">
      <w:pPr>
        <w:pStyle w:val="PargrafodaLista"/>
        <w:autoSpaceDE w:val="0"/>
        <w:autoSpaceDN w:val="0"/>
        <w:adjustRightInd w:val="0"/>
        <w:spacing w:line="240" w:lineRule="auto"/>
        <w:rPr>
          <w:rFonts w:cstheme="minorHAnsi"/>
          <w:color w:val="000000"/>
        </w:rPr>
      </w:pPr>
      <w:r>
        <w:rPr>
          <w:rFonts w:cstheme="minorHAnsi"/>
          <w:color w:val="000000"/>
        </w:rPr>
        <w:t>Anexo II -</w:t>
      </w:r>
      <w:r w:rsidRPr="00BE0588">
        <w:rPr>
          <w:rFonts w:cstheme="minorHAnsi"/>
          <w:color w:val="000000"/>
        </w:rPr>
        <w:t xml:space="preserve"> </w:t>
      </w:r>
      <w:r>
        <w:rPr>
          <w:rFonts w:cstheme="minorHAnsi"/>
          <w:color w:val="000000"/>
        </w:rPr>
        <w:t>Modelo de Declaração de Idoneidade;</w:t>
      </w:r>
    </w:p>
    <w:p w:rsidR="00BE0588" w:rsidRPr="00BE0588" w:rsidRDefault="00BE0588" w:rsidP="00E57D1B">
      <w:pPr>
        <w:pStyle w:val="PargrafodaLista"/>
        <w:autoSpaceDE w:val="0"/>
        <w:autoSpaceDN w:val="0"/>
        <w:adjustRightInd w:val="0"/>
        <w:spacing w:line="240" w:lineRule="auto"/>
        <w:rPr>
          <w:rFonts w:cstheme="minorHAnsi"/>
          <w:color w:val="000000"/>
        </w:rPr>
      </w:pPr>
      <w:r w:rsidRPr="00BE0588">
        <w:rPr>
          <w:rFonts w:cstheme="minorHAnsi"/>
          <w:color w:val="000000"/>
        </w:rPr>
        <w:t>Anexo III - Modelo declaração cumprimento Art. 7º Const. Federal</w:t>
      </w:r>
      <w:r>
        <w:rPr>
          <w:rFonts w:cstheme="minorHAnsi"/>
          <w:color w:val="000000"/>
        </w:rPr>
        <w:t>;</w:t>
      </w:r>
    </w:p>
    <w:p w:rsidR="00BE0588" w:rsidRPr="00BE0588" w:rsidRDefault="00BE0588" w:rsidP="00E57D1B">
      <w:pPr>
        <w:pStyle w:val="PargrafodaLista"/>
        <w:autoSpaceDE w:val="0"/>
        <w:autoSpaceDN w:val="0"/>
        <w:adjustRightInd w:val="0"/>
        <w:spacing w:line="240" w:lineRule="auto"/>
        <w:rPr>
          <w:rFonts w:cstheme="minorHAnsi"/>
          <w:color w:val="000000"/>
        </w:rPr>
      </w:pPr>
      <w:r w:rsidRPr="00BE0588">
        <w:rPr>
          <w:rFonts w:cstheme="minorHAnsi"/>
          <w:color w:val="000000"/>
        </w:rPr>
        <w:t>Anexo IV –</w:t>
      </w:r>
      <w:r>
        <w:rPr>
          <w:rFonts w:cstheme="minorHAnsi"/>
          <w:color w:val="000000"/>
        </w:rPr>
        <w:t xml:space="preserve"> Modelo de Ficha de Dados d</w:t>
      </w:r>
      <w:r w:rsidRPr="00BE0588">
        <w:rPr>
          <w:rFonts w:cstheme="minorHAnsi"/>
          <w:color w:val="000000"/>
        </w:rPr>
        <w:t>o Representante Legal</w:t>
      </w:r>
      <w:r>
        <w:rPr>
          <w:rFonts w:cstheme="minorHAnsi"/>
          <w:color w:val="000000"/>
        </w:rPr>
        <w:t>;</w:t>
      </w:r>
    </w:p>
    <w:p w:rsidR="00BE0588" w:rsidRPr="00BE0588" w:rsidRDefault="00BE0588" w:rsidP="00E57D1B">
      <w:pPr>
        <w:pStyle w:val="PargrafodaLista"/>
        <w:autoSpaceDE w:val="0"/>
        <w:autoSpaceDN w:val="0"/>
        <w:adjustRightInd w:val="0"/>
        <w:spacing w:line="240" w:lineRule="auto"/>
        <w:rPr>
          <w:rFonts w:cstheme="minorHAnsi"/>
          <w:color w:val="000000"/>
        </w:rPr>
      </w:pPr>
      <w:r w:rsidRPr="00BE0588">
        <w:rPr>
          <w:rFonts w:cstheme="minorHAnsi"/>
          <w:color w:val="000000"/>
        </w:rPr>
        <w:t>Anexo V – Modelo de Declaração de enquadramento de micro empresa ou empresa de pequeno porte</w:t>
      </w:r>
      <w:r>
        <w:rPr>
          <w:rFonts w:cstheme="minorHAnsi"/>
          <w:color w:val="000000"/>
        </w:rPr>
        <w:t>;</w:t>
      </w:r>
    </w:p>
    <w:p w:rsidR="00E57D1B" w:rsidRPr="00F05360" w:rsidRDefault="00BE0588" w:rsidP="00F05360">
      <w:pPr>
        <w:pStyle w:val="PargrafodaLista"/>
        <w:autoSpaceDE w:val="0"/>
        <w:autoSpaceDN w:val="0"/>
        <w:adjustRightInd w:val="0"/>
        <w:spacing w:line="240" w:lineRule="auto"/>
        <w:rPr>
          <w:rFonts w:cstheme="minorHAnsi"/>
          <w:color w:val="000000"/>
        </w:rPr>
      </w:pPr>
      <w:proofErr w:type="gramStart"/>
      <w:r w:rsidRPr="00BE0588">
        <w:rPr>
          <w:rFonts w:cstheme="minorHAnsi"/>
          <w:color w:val="000000"/>
        </w:rPr>
        <w:t>Anexo VI</w:t>
      </w:r>
      <w:proofErr w:type="gramEnd"/>
      <w:r w:rsidRPr="00BE0588">
        <w:rPr>
          <w:rFonts w:cstheme="minorHAnsi"/>
          <w:color w:val="000000"/>
        </w:rPr>
        <w:t xml:space="preserve"> – </w:t>
      </w:r>
      <w:r w:rsidR="00F05360">
        <w:rPr>
          <w:rFonts w:cstheme="minorHAnsi"/>
          <w:color w:val="000000"/>
        </w:rPr>
        <w:t xml:space="preserve">Minuta do Contrato             </w:t>
      </w:r>
    </w:p>
    <w:p w:rsidR="00E57D1B" w:rsidRDefault="00E57D1B" w:rsidP="00B8210A">
      <w:pPr>
        <w:pStyle w:val="PargrafodaLista"/>
        <w:autoSpaceDE w:val="0"/>
        <w:autoSpaceDN w:val="0"/>
        <w:adjustRightInd w:val="0"/>
        <w:spacing w:line="240" w:lineRule="auto"/>
        <w:rPr>
          <w:rFonts w:cstheme="minorHAnsi"/>
          <w:color w:val="000000"/>
        </w:rPr>
      </w:pPr>
    </w:p>
    <w:p w:rsidR="00E57D1B" w:rsidRPr="003B0607" w:rsidRDefault="00E57D1B" w:rsidP="00B8210A">
      <w:pPr>
        <w:pStyle w:val="PargrafodaLista"/>
        <w:autoSpaceDE w:val="0"/>
        <w:autoSpaceDN w:val="0"/>
        <w:adjustRightInd w:val="0"/>
        <w:spacing w:line="240" w:lineRule="auto"/>
        <w:rPr>
          <w:rFonts w:cstheme="minorHAnsi"/>
          <w:color w:val="000000"/>
        </w:rPr>
      </w:pPr>
    </w:p>
    <w:p w:rsidR="00BE0588" w:rsidRDefault="00BE0588" w:rsidP="00B8210A">
      <w:pPr>
        <w:autoSpaceDE w:val="0"/>
        <w:autoSpaceDN w:val="0"/>
        <w:adjustRightInd w:val="0"/>
        <w:spacing w:line="240" w:lineRule="auto"/>
        <w:jc w:val="center"/>
        <w:rPr>
          <w:rFonts w:cstheme="minorHAnsi"/>
          <w:color w:val="000000"/>
        </w:rPr>
      </w:pPr>
    </w:p>
    <w:p w:rsidR="00A832EC" w:rsidRPr="00A832EC" w:rsidRDefault="00A832EC" w:rsidP="00A832EC">
      <w:pPr>
        <w:spacing w:line="240" w:lineRule="auto"/>
        <w:jc w:val="center"/>
        <w:rPr>
          <w:rFonts w:cstheme="minorHAnsi"/>
          <w:b/>
          <w:color w:val="000000"/>
        </w:rPr>
      </w:pPr>
      <w:r w:rsidRPr="00A832EC">
        <w:rPr>
          <w:rFonts w:cstheme="minorHAnsi"/>
          <w:b/>
          <w:color w:val="000000"/>
          <w:highlight w:val="yellow"/>
        </w:rPr>
        <w:t>XXXXXXXXXXXXXXXXXXXXXXXX</w:t>
      </w:r>
    </w:p>
    <w:p w:rsidR="00A832EC" w:rsidRPr="00A832EC" w:rsidRDefault="00A832EC" w:rsidP="00A832EC">
      <w:pPr>
        <w:spacing w:line="240" w:lineRule="auto"/>
        <w:jc w:val="center"/>
        <w:rPr>
          <w:rFonts w:cstheme="minorHAnsi"/>
          <w:color w:val="000000"/>
        </w:rPr>
      </w:pPr>
      <w:r w:rsidRPr="00A832EC">
        <w:rPr>
          <w:rFonts w:cstheme="minorHAnsi"/>
          <w:color w:val="000000"/>
        </w:rPr>
        <w:t>COMISSÃO DE LICITAÇÃO</w:t>
      </w: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780FC1" w:rsidRDefault="00780FC1" w:rsidP="00A832EC">
      <w:pPr>
        <w:spacing w:line="240" w:lineRule="auto"/>
        <w:jc w:val="center"/>
        <w:rPr>
          <w:rFonts w:cstheme="minorHAnsi"/>
          <w:b/>
          <w:color w:val="000000"/>
        </w:rPr>
      </w:pPr>
    </w:p>
    <w:p w:rsidR="00780FC1" w:rsidRDefault="00780FC1" w:rsidP="00A832EC">
      <w:pPr>
        <w:spacing w:line="240" w:lineRule="auto"/>
        <w:jc w:val="center"/>
        <w:rPr>
          <w:rFonts w:cstheme="minorHAnsi"/>
          <w:b/>
          <w:color w:val="000000"/>
        </w:rPr>
      </w:pPr>
    </w:p>
    <w:p w:rsidR="00780FC1" w:rsidRDefault="00780FC1" w:rsidP="00A832EC">
      <w:pPr>
        <w:spacing w:line="240" w:lineRule="auto"/>
        <w:jc w:val="center"/>
        <w:rPr>
          <w:rFonts w:cstheme="minorHAnsi"/>
          <w:b/>
          <w:color w:val="000000"/>
        </w:rPr>
      </w:pPr>
    </w:p>
    <w:p w:rsidR="00780FC1" w:rsidRDefault="00780FC1" w:rsidP="00A832EC">
      <w:pPr>
        <w:spacing w:line="240" w:lineRule="auto"/>
        <w:jc w:val="center"/>
        <w:rPr>
          <w:rFonts w:cstheme="minorHAnsi"/>
          <w:b/>
          <w:color w:val="000000"/>
        </w:rPr>
      </w:pPr>
    </w:p>
    <w:p w:rsidR="00780FC1" w:rsidRDefault="00780FC1" w:rsidP="00A832EC">
      <w:pPr>
        <w:spacing w:line="240" w:lineRule="auto"/>
        <w:jc w:val="center"/>
        <w:rPr>
          <w:rFonts w:cstheme="minorHAnsi"/>
          <w:b/>
          <w:color w:val="000000"/>
        </w:rPr>
      </w:pPr>
    </w:p>
    <w:p w:rsidR="00780FC1" w:rsidRDefault="00780FC1" w:rsidP="00A832EC">
      <w:pPr>
        <w:spacing w:line="240" w:lineRule="auto"/>
        <w:jc w:val="center"/>
        <w:rPr>
          <w:rFonts w:cstheme="minorHAnsi"/>
          <w:b/>
          <w:color w:val="000000"/>
        </w:rPr>
      </w:pPr>
      <w:bookmarkStart w:id="0" w:name="_GoBack"/>
      <w:bookmarkEnd w:id="0"/>
    </w:p>
    <w:p w:rsidR="00780FC1" w:rsidRDefault="00780FC1" w:rsidP="00A832EC">
      <w:pPr>
        <w:spacing w:line="240" w:lineRule="auto"/>
        <w:jc w:val="center"/>
        <w:rPr>
          <w:rFonts w:cstheme="minorHAnsi"/>
          <w:b/>
          <w:color w:val="000000"/>
        </w:rPr>
      </w:pPr>
    </w:p>
    <w:p w:rsidR="00780FC1" w:rsidRDefault="00780FC1"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A832EC" w:rsidRDefault="00A832EC" w:rsidP="00A832EC">
      <w:pPr>
        <w:spacing w:line="240" w:lineRule="auto"/>
        <w:jc w:val="center"/>
        <w:rPr>
          <w:rFonts w:cstheme="minorHAnsi"/>
          <w:b/>
          <w:color w:val="000000"/>
        </w:rPr>
      </w:pPr>
    </w:p>
    <w:p w:rsidR="00B8210A" w:rsidRPr="003B0607" w:rsidRDefault="00B8210A" w:rsidP="00A832EC">
      <w:pPr>
        <w:spacing w:line="240" w:lineRule="auto"/>
        <w:jc w:val="center"/>
        <w:rPr>
          <w:rFonts w:cstheme="minorHAnsi"/>
          <w:bCs/>
          <w:color w:val="000000"/>
        </w:rPr>
      </w:pPr>
      <w:r w:rsidRPr="003B0607">
        <w:rPr>
          <w:rFonts w:cstheme="minorHAnsi"/>
          <w:bCs/>
          <w:color w:val="000000"/>
        </w:rPr>
        <w:t>ANEXO I</w:t>
      </w:r>
    </w:p>
    <w:p w:rsidR="00B8210A" w:rsidRPr="003B0607" w:rsidRDefault="00B8210A" w:rsidP="00B8210A">
      <w:pPr>
        <w:spacing w:line="240" w:lineRule="auto"/>
        <w:jc w:val="center"/>
        <w:rPr>
          <w:rFonts w:cstheme="minorHAnsi"/>
          <w:bCs/>
          <w:color w:val="000000"/>
        </w:rPr>
      </w:pPr>
    </w:p>
    <w:p w:rsidR="00B8210A" w:rsidRPr="003B0607" w:rsidRDefault="00B8210A" w:rsidP="00B8210A">
      <w:pPr>
        <w:spacing w:line="240" w:lineRule="auto"/>
        <w:jc w:val="center"/>
        <w:rPr>
          <w:rFonts w:cstheme="minorHAnsi"/>
          <w:bCs/>
          <w:color w:val="000000"/>
        </w:rPr>
      </w:pPr>
      <w:r w:rsidRPr="003B0607">
        <w:rPr>
          <w:rFonts w:cstheme="minorHAnsi"/>
          <w:bCs/>
          <w:color w:val="000000"/>
        </w:rPr>
        <w:t>TERMO DE REFERÊNCIA</w:t>
      </w:r>
    </w:p>
    <w:p w:rsidR="00B8210A" w:rsidRPr="003B0607" w:rsidRDefault="00B8210A" w:rsidP="00B8210A">
      <w:pPr>
        <w:spacing w:line="240" w:lineRule="auto"/>
        <w:rPr>
          <w:rFonts w:cstheme="minorHAnsi"/>
          <w:bCs/>
          <w:color w:val="000000"/>
        </w:rPr>
      </w:pPr>
    </w:p>
    <w:p w:rsidR="00B8210A" w:rsidRPr="00FD5C4F" w:rsidRDefault="00B8210A" w:rsidP="00B14182">
      <w:pPr>
        <w:pStyle w:val="PargrafodaLista"/>
        <w:numPr>
          <w:ilvl w:val="0"/>
          <w:numId w:val="25"/>
        </w:numPr>
        <w:autoSpaceDE w:val="0"/>
        <w:autoSpaceDN w:val="0"/>
        <w:adjustRightInd w:val="0"/>
        <w:spacing w:line="240" w:lineRule="auto"/>
        <w:ind w:left="0" w:firstLine="0"/>
        <w:jc w:val="both"/>
        <w:rPr>
          <w:rFonts w:cstheme="minorHAnsi"/>
          <w:b/>
          <w:color w:val="000000"/>
        </w:rPr>
      </w:pPr>
      <w:r w:rsidRPr="00FD5C4F">
        <w:rPr>
          <w:rFonts w:cstheme="minorHAnsi"/>
          <w:b/>
          <w:color w:val="000000"/>
        </w:rPr>
        <w:t>OBJETIVO:</w:t>
      </w:r>
    </w:p>
    <w:p w:rsidR="00B8210A" w:rsidRPr="003B0607" w:rsidRDefault="00B8210A" w:rsidP="00B14182">
      <w:pPr>
        <w:spacing w:line="240" w:lineRule="auto"/>
        <w:jc w:val="both"/>
        <w:rPr>
          <w:rFonts w:cstheme="minorHAnsi"/>
          <w:bCs/>
          <w:color w:val="000000"/>
        </w:rPr>
      </w:pPr>
    </w:p>
    <w:p w:rsidR="00B8210A" w:rsidRPr="003B0607" w:rsidRDefault="00716F31" w:rsidP="00716F31">
      <w:pPr>
        <w:pStyle w:val="PargrafodaLista"/>
        <w:numPr>
          <w:ilvl w:val="1"/>
          <w:numId w:val="25"/>
        </w:numPr>
        <w:autoSpaceDE w:val="0"/>
        <w:autoSpaceDN w:val="0"/>
        <w:adjustRightInd w:val="0"/>
        <w:spacing w:line="240" w:lineRule="auto"/>
        <w:jc w:val="both"/>
        <w:rPr>
          <w:rFonts w:cstheme="minorHAnsi"/>
          <w:color w:val="000000"/>
        </w:rPr>
      </w:pPr>
      <w:r>
        <w:rPr>
          <w:rFonts w:cstheme="minorHAnsi"/>
          <w:color w:val="000000"/>
        </w:rPr>
        <w:t>Promover a c</w:t>
      </w:r>
      <w:r w:rsidRPr="00716F31">
        <w:rPr>
          <w:rFonts w:cstheme="minorHAnsi"/>
          <w:color w:val="000000"/>
        </w:rPr>
        <w:t>ontratação de empresa especializada na Prestação de Serviços de Conversão, Implantação e Locação de Software de Gestão Tributária, incluindo serviço de Consultoria Técnica e Jurídica atinentes ao sistema.</w:t>
      </w:r>
    </w:p>
    <w:p w:rsidR="00B8210A" w:rsidRPr="003B0607" w:rsidRDefault="00B8210A" w:rsidP="00B8210A">
      <w:pPr>
        <w:spacing w:line="240" w:lineRule="auto"/>
        <w:jc w:val="both"/>
        <w:rPr>
          <w:rFonts w:cstheme="minorHAnsi"/>
          <w:bCs/>
          <w:color w:val="000000"/>
        </w:rPr>
      </w:pPr>
    </w:p>
    <w:p w:rsidR="00B8210A" w:rsidRPr="00FD5C4F" w:rsidRDefault="00B8210A" w:rsidP="00B14182">
      <w:pPr>
        <w:pStyle w:val="PargrafodaLista"/>
        <w:numPr>
          <w:ilvl w:val="0"/>
          <w:numId w:val="25"/>
        </w:numPr>
        <w:autoSpaceDE w:val="0"/>
        <w:autoSpaceDN w:val="0"/>
        <w:adjustRightInd w:val="0"/>
        <w:spacing w:line="240" w:lineRule="auto"/>
        <w:ind w:left="0" w:firstLine="0"/>
        <w:jc w:val="both"/>
        <w:rPr>
          <w:rFonts w:cstheme="minorHAnsi"/>
          <w:b/>
          <w:color w:val="000000"/>
        </w:rPr>
      </w:pPr>
      <w:r w:rsidRPr="00FD5C4F">
        <w:rPr>
          <w:rFonts w:cstheme="minorHAnsi"/>
          <w:b/>
          <w:color w:val="000000"/>
        </w:rPr>
        <w:t>JUSTIFICATIVA:</w:t>
      </w:r>
    </w:p>
    <w:p w:rsidR="004175D1" w:rsidRPr="003B0607" w:rsidRDefault="004175D1" w:rsidP="00B8210A">
      <w:pPr>
        <w:spacing w:line="240" w:lineRule="auto"/>
        <w:jc w:val="both"/>
        <w:rPr>
          <w:rFonts w:cstheme="minorHAnsi"/>
          <w:bCs/>
          <w:color w:val="000000"/>
        </w:rPr>
      </w:pPr>
    </w:p>
    <w:p w:rsidR="004175D1" w:rsidRPr="003B0607" w:rsidRDefault="00B8210A" w:rsidP="00B14182">
      <w:pPr>
        <w:pStyle w:val="PargrafodaLista"/>
        <w:numPr>
          <w:ilvl w:val="1"/>
          <w:numId w:val="25"/>
        </w:numPr>
        <w:autoSpaceDE w:val="0"/>
        <w:autoSpaceDN w:val="0"/>
        <w:adjustRightInd w:val="0"/>
        <w:spacing w:line="240" w:lineRule="auto"/>
        <w:ind w:left="567" w:hanging="567"/>
        <w:jc w:val="both"/>
        <w:rPr>
          <w:rFonts w:cstheme="minorHAnsi"/>
          <w:color w:val="000000"/>
        </w:rPr>
      </w:pPr>
      <w:r w:rsidRPr="003B0607">
        <w:rPr>
          <w:rFonts w:cstheme="minorHAnsi"/>
          <w:color w:val="000000"/>
        </w:rPr>
        <w:t xml:space="preserve">O MUNICÍPIO de </w:t>
      </w:r>
      <w:r w:rsidR="00C7716D" w:rsidRPr="00C7716D">
        <w:rPr>
          <w:rFonts w:cstheme="minorHAnsi"/>
          <w:b/>
          <w:color w:val="000000"/>
          <w:highlight w:val="yellow"/>
        </w:rPr>
        <w:t>XXXXXXXX</w:t>
      </w:r>
      <w:r w:rsidR="00C7716D">
        <w:rPr>
          <w:rFonts w:cstheme="minorHAnsi"/>
          <w:color w:val="000000"/>
        </w:rPr>
        <w:t xml:space="preserve"> - </w:t>
      </w:r>
      <w:r w:rsidR="00C7716D" w:rsidRPr="00C7716D">
        <w:rPr>
          <w:rFonts w:cstheme="minorHAnsi"/>
          <w:b/>
          <w:color w:val="000000"/>
          <w:highlight w:val="yellow"/>
        </w:rPr>
        <w:t>XX</w:t>
      </w:r>
      <w:r w:rsidRPr="003B0607">
        <w:rPr>
          <w:rFonts w:cstheme="minorHAnsi"/>
          <w:color w:val="000000"/>
        </w:rPr>
        <w:t>, dorava</w:t>
      </w:r>
      <w:r w:rsidR="004175D1" w:rsidRPr="003B0607">
        <w:rPr>
          <w:rFonts w:cstheme="minorHAnsi"/>
          <w:color w:val="000000"/>
        </w:rPr>
        <w:t>nte denominado apenas MUNICÍPIO.</w:t>
      </w:r>
    </w:p>
    <w:p w:rsidR="004175D1" w:rsidRPr="003B0607" w:rsidRDefault="004175D1" w:rsidP="004175D1">
      <w:pPr>
        <w:pStyle w:val="PargrafodaLista"/>
        <w:spacing w:line="240" w:lineRule="auto"/>
        <w:jc w:val="both"/>
        <w:rPr>
          <w:rFonts w:cstheme="minorHAnsi"/>
          <w:bCs/>
          <w:color w:val="000000"/>
        </w:rPr>
      </w:pPr>
    </w:p>
    <w:p w:rsidR="00B14182" w:rsidRPr="003B0607" w:rsidRDefault="00B8210A" w:rsidP="00B14182">
      <w:pPr>
        <w:pStyle w:val="PargrafodaLista"/>
        <w:numPr>
          <w:ilvl w:val="1"/>
          <w:numId w:val="25"/>
        </w:numPr>
        <w:autoSpaceDE w:val="0"/>
        <w:autoSpaceDN w:val="0"/>
        <w:adjustRightInd w:val="0"/>
        <w:spacing w:line="240" w:lineRule="auto"/>
        <w:ind w:left="567" w:hanging="567"/>
        <w:jc w:val="both"/>
        <w:rPr>
          <w:rFonts w:cstheme="minorHAnsi"/>
          <w:color w:val="000000"/>
        </w:rPr>
      </w:pPr>
      <w:r w:rsidRPr="003B0607">
        <w:rPr>
          <w:rFonts w:cstheme="minorHAnsi"/>
          <w:color w:val="000000"/>
        </w:rPr>
        <w:t xml:space="preserve">CONSIDERANDO, a necessidade </w:t>
      </w:r>
      <w:proofErr w:type="gramStart"/>
      <w:r w:rsidRPr="003B0607">
        <w:rPr>
          <w:rFonts w:cstheme="minorHAnsi"/>
          <w:color w:val="000000"/>
        </w:rPr>
        <w:t>da Administração Pública buscar</w:t>
      </w:r>
      <w:proofErr w:type="gramEnd"/>
      <w:r w:rsidRPr="003B0607">
        <w:rPr>
          <w:rFonts w:cstheme="minorHAnsi"/>
          <w:color w:val="000000"/>
        </w:rPr>
        <w:t xml:space="preserve"> ferramentas de gestão que possibilitem o incremento de receita, bem como uma gestão eficiente dos serviços públicos;</w:t>
      </w:r>
    </w:p>
    <w:p w:rsidR="00B14182" w:rsidRPr="003B0607" w:rsidRDefault="00B14182" w:rsidP="00B14182">
      <w:pPr>
        <w:pStyle w:val="PargrafodaLista"/>
        <w:rPr>
          <w:rFonts w:cstheme="minorHAnsi"/>
          <w:bCs/>
          <w:color w:val="000000"/>
        </w:rPr>
      </w:pPr>
    </w:p>
    <w:p w:rsidR="00B14182" w:rsidRPr="003B0607" w:rsidRDefault="00B8210A" w:rsidP="00B8210A">
      <w:pPr>
        <w:pStyle w:val="PargrafodaLista"/>
        <w:numPr>
          <w:ilvl w:val="2"/>
          <w:numId w:val="25"/>
        </w:numPr>
        <w:autoSpaceDE w:val="0"/>
        <w:autoSpaceDN w:val="0"/>
        <w:adjustRightInd w:val="0"/>
        <w:spacing w:line="240" w:lineRule="auto"/>
        <w:jc w:val="both"/>
        <w:rPr>
          <w:rFonts w:cstheme="minorHAnsi"/>
          <w:bCs/>
          <w:color w:val="000000"/>
        </w:rPr>
      </w:pPr>
      <w:r w:rsidRPr="003B0607">
        <w:rPr>
          <w:rFonts w:cstheme="minorHAnsi"/>
          <w:bCs/>
          <w:color w:val="000000"/>
        </w:rPr>
        <w:t>CONSIDERANDO, que o MUNICÍPIO deve atender as necessidades da população por melhor prestação dos serviços pú</w:t>
      </w:r>
      <w:r w:rsidR="00E57D1B">
        <w:rPr>
          <w:rFonts w:cstheme="minorHAnsi"/>
          <w:bCs/>
          <w:color w:val="000000"/>
        </w:rPr>
        <w:t>blicos essenciais</w:t>
      </w:r>
      <w:r w:rsidRPr="003B0607">
        <w:rPr>
          <w:rFonts w:cstheme="minorHAnsi"/>
          <w:bCs/>
          <w:color w:val="000000"/>
        </w:rPr>
        <w:t>;</w:t>
      </w:r>
    </w:p>
    <w:p w:rsidR="00B14182" w:rsidRPr="003B0607" w:rsidRDefault="00B14182" w:rsidP="00B14182">
      <w:pPr>
        <w:pStyle w:val="PargrafodaLista"/>
        <w:autoSpaceDE w:val="0"/>
        <w:autoSpaceDN w:val="0"/>
        <w:adjustRightInd w:val="0"/>
        <w:spacing w:line="240" w:lineRule="auto"/>
        <w:ind w:left="1080"/>
        <w:jc w:val="both"/>
        <w:rPr>
          <w:rFonts w:cstheme="minorHAnsi"/>
          <w:bCs/>
          <w:color w:val="000000"/>
        </w:rPr>
      </w:pPr>
    </w:p>
    <w:p w:rsidR="00B14182" w:rsidRPr="003B0607" w:rsidRDefault="00B8210A" w:rsidP="00B8210A">
      <w:pPr>
        <w:pStyle w:val="PargrafodaLista"/>
        <w:numPr>
          <w:ilvl w:val="2"/>
          <w:numId w:val="25"/>
        </w:numPr>
        <w:autoSpaceDE w:val="0"/>
        <w:autoSpaceDN w:val="0"/>
        <w:adjustRightInd w:val="0"/>
        <w:spacing w:line="240" w:lineRule="auto"/>
        <w:jc w:val="both"/>
        <w:rPr>
          <w:rFonts w:cstheme="minorHAnsi"/>
          <w:bCs/>
          <w:color w:val="000000"/>
        </w:rPr>
      </w:pPr>
      <w:r w:rsidRPr="003B0607">
        <w:rPr>
          <w:rFonts w:cstheme="minorHAnsi"/>
          <w:bCs/>
          <w:color w:val="000000"/>
        </w:rPr>
        <w:t>CONSIDERANDO, que as possibilidades financeiras do MUNICÍPIO são parcas para o atendimento das demandas reprimidas;</w:t>
      </w:r>
    </w:p>
    <w:p w:rsidR="00B14182" w:rsidRPr="003B0607" w:rsidRDefault="00B14182" w:rsidP="00B14182">
      <w:pPr>
        <w:pStyle w:val="PargrafodaLista"/>
        <w:rPr>
          <w:rFonts w:cstheme="minorHAnsi"/>
          <w:bCs/>
          <w:color w:val="000000"/>
        </w:rPr>
      </w:pPr>
    </w:p>
    <w:p w:rsidR="00B8210A" w:rsidRPr="003B0607" w:rsidRDefault="00B8210A" w:rsidP="00B8210A">
      <w:pPr>
        <w:pStyle w:val="PargrafodaLista"/>
        <w:numPr>
          <w:ilvl w:val="2"/>
          <w:numId w:val="25"/>
        </w:numPr>
        <w:autoSpaceDE w:val="0"/>
        <w:autoSpaceDN w:val="0"/>
        <w:adjustRightInd w:val="0"/>
        <w:spacing w:line="240" w:lineRule="auto"/>
        <w:jc w:val="both"/>
        <w:rPr>
          <w:rFonts w:cstheme="minorHAnsi"/>
          <w:bCs/>
          <w:color w:val="000000"/>
        </w:rPr>
      </w:pPr>
      <w:r w:rsidRPr="003B0607">
        <w:rPr>
          <w:rFonts w:cstheme="minorHAnsi"/>
          <w:bCs/>
          <w:color w:val="000000"/>
        </w:rPr>
        <w:t>CONSIDERANDO que o Administrador Público, a fim de encontrar o equilíbrio entre o atendimento das necessidades e as possibilidades financeiras, deve equacionar essa questão sob a ótica da priorização de ações;</w:t>
      </w:r>
    </w:p>
    <w:p w:rsidR="00B8210A" w:rsidRPr="003B0607" w:rsidRDefault="00B8210A" w:rsidP="00B8210A">
      <w:pPr>
        <w:spacing w:line="240" w:lineRule="auto"/>
        <w:rPr>
          <w:rFonts w:cstheme="minorHAnsi"/>
          <w:bCs/>
          <w:color w:val="000000"/>
        </w:rPr>
      </w:pPr>
    </w:p>
    <w:p w:rsidR="00B8210A" w:rsidRPr="003B0607" w:rsidRDefault="00B8210A" w:rsidP="00B14182">
      <w:pPr>
        <w:pStyle w:val="PargrafodaLista"/>
        <w:numPr>
          <w:ilvl w:val="1"/>
          <w:numId w:val="25"/>
        </w:numPr>
        <w:autoSpaceDE w:val="0"/>
        <w:autoSpaceDN w:val="0"/>
        <w:adjustRightInd w:val="0"/>
        <w:spacing w:line="240" w:lineRule="auto"/>
        <w:ind w:left="567" w:hanging="567"/>
        <w:jc w:val="both"/>
        <w:rPr>
          <w:rFonts w:cstheme="minorHAnsi"/>
          <w:color w:val="000000"/>
        </w:rPr>
      </w:pPr>
      <w:r w:rsidRPr="003B0607">
        <w:rPr>
          <w:rFonts w:cstheme="minorHAnsi"/>
          <w:color w:val="000000"/>
        </w:rPr>
        <w:t>JUSTIFICA-SE, portanto, como imperiosa a presença efetiva de uma empresa de prestação de serviços de gestão da administração.</w:t>
      </w:r>
    </w:p>
    <w:p w:rsidR="00B8210A" w:rsidRPr="003B0607" w:rsidRDefault="00B8210A" w:rsidP="00B8210A">
      <w:pPr>
        <w:spacing w:line="240" w:lineRule="auto"/>
        <w:rPr>
          <w:rFonts w:cstheme="minorHAnsi"/>
          <w:bCs/>
          <w:color w:val="000000"/>
        </w:rPr>
      </w:pPr>
      <w:r w:rsidRPr="003B0607">
        <w:rPr>
          <w:rFonts w:cstheme="minorHAnsi"/>
          <w:bCs/>
          <w:color w:val="000000"/>
        </w:rPr>
        <w:t xml:space="preserve"> </w:t>
      </w:r>
    </w:p>
    <w:p w:rsidR="00B8210A" w:rsidRPr="00FD5C4F" w:rsidRDefault="00B8210A" w:rsidP="00B14182">
      <w:pPr>
        <w:pStyle w:val="PargrafodaLista"/>
        <w:numPr>
          <w:ilvl w:val="0"/>
          <w:numId w:val="25"/>
        </w:numPr>
        <w:autoSpaceDE w:val="0"/>
        <w:autoSpaceDN w:val="0"/>
        <w:adjustRightInd w:val="0"/>
        <w:spacing w:line="240" w:lineRule="auto"/>
        <w:ind w:left="0" w:firstLine="0"/>
        <w:jc w:val="both"/>
        <w:rPr>
          <w:rFonts w:cstheme="minorHAnsi"/>
          <w:b/>
          <w:color w:val="000000"/>
        </w:rPr>
      </w:pPr>
      <w:r w:rsidRPr="00FD5C4F">
        <w:rPr>
          <w:rFonts w:cstheme="minorHAnsi"/>
          <w:b/>
          <w:color w:val="000000"/>
        </w:rPr>
        <w:t>OBJETO E METODOLOGIA DOS SERVIÇOS:</w:t>
      </w:r>
    </w:p>
    <w:p w:rsidR="00B8210A" w:rsidRPr="003B0607" w:rsidRDefault="00B8210A" w:rsidP="00B8210A">
      <w:pPr>
        <w:spacing w:line="240" w:lineRule="auto"/>
        <w:rPr>
          <w:rFonts w:cstheme="minorHAnsi"/>
          <w:bCs/>
          <w:color w:val="000000"/>
        </w:rPr>
      </w:pPr>
    </w:p>
    <w:p w:rsidR="00B8210A" w:rsidRPr="003B0607" w:rsidRDefault="00B8210A" w:rsidP="00B14182">
      <w:pPr>
        <w:pStyle w:val="PargrafodaLista"/>
        <w:numPr>
          <w:ilvl w:val="1"/>
          <w:numId w:val="25"/>
        </w:numPr>
        <w:autoSpaceDE w:val="0"/>
        <w:autoSpaceDN w:val="0"/>
        <w:adjustRightInd w:val="0"/>
        <w:spacing w:line="240" w:lineRule="auto"/>
        <w:ind w:left="567" w:hanging="567"/>
        <w:jc w:val="both"/>
        <w:rPr>
          <w:rFonts w:cstheme="minorHAnsi"/>
          <w:color w:val="000000"/>
        </w:rPr>
      </w:pPr>
      <w:r w:rsidRPr="003B0607">
        <w:rPr>
          <w:rFonts w:cstheme="minorHAnsi"/>
          <w:color w:val="000000"/>
        </w:rPr>
        <w:t>Prestação de serviços na conversão, implantação e locação de softwares para execução dos serviços e ações em diversas secretarias e órgãos da administração municipal, conforme as especificações dos serviços descritos neste Projeto.</w:t>
      </w:r>
    </w:p>
    <w:p w:rsidR="00B8210A" w:rsidRPr="003B0607" w:rsidRDefault="00B8210A" w:rsidP="00B8210A">
      <w:pPr>
        <w:spacing w:line="240" w:lineRule="auto"/>
        <w:rPr>
          <w:rFonts w:cstheme="minorHAnsi"/>
          <w:bCs/>
          <w:color w:val="000000"/>
        </w:rPr>
      </w:pPr>
    </w:p>
    <w:p w:rsidR="00B14182" w:rsidRPr="00DF51C6" w:rsidRDefault="00B8210A" w:rsidP="00DF51C6">
      <w:pPr>
        <w:pStyle w:val="PargrafodaLista"/>
        <w:numPr>
          <w:ilvl w:val="0"/>
          <w:numId w:val="25"/>
        </w:numPr>
        <w:autoSpaceDE w:val="0"/>
        <w:autoSpaceDN w:val="0"/>
        <w:adjustRightInd w:val="0"/>
        <w:spacing w:line="240" w:lineRule="auto"/>
        <w:ind w:left="0" w:firstLine="0"/>
        <w:jc w:val="both"/>
        <w:rPr>
          <w:rFonts w:cstheme="minorHAnsi"/>
          <w:b/>
          <w:color w:val="000000"/>
        </w:rPr>
      </w:pPr>
      <w:r w:rsidRPr="00DF51C6">
        <w:rPr>
          <w:rFonts w:cstheme="minorHAnsi"/>
          <w:b/>
          <w:color w:val="000000"/>
        </w:rPr>
        <w:t>ESPECIFICAÇÃO, OBRIGAÇÕES E QUANTIFICAÇÃO DOS SERVIÇOS:</w:t>
      </w:r>
      <w:r w:rsidR="00B14182" w:rsidRPr="00DF51C6">
        <w:rPr>
          <w:rFonts w:cstheme="minorHAnsi"/>
          <w:b/>
          <w:color w:val="000000"/>
        </w:rPr>
        <w:t xml:space="preserve"> </w:t>
      </w:r>
      <w:r w:rsidRPr="00DF51C6">
        <w:rPr>
          <w:rFonts w:cstheme="minorHAnsi"/>
          <w:b/>
          <w:color w:val="000000"/>
        </w:rPr>
        <w:t xml:space="preserve">SISTEMAS INTEGRADOS DE GESTÃO DA ADMINISTRAÇÃO PÚBLICA </w:t>
      </w:r>
      <w:proofErr w:type="gramStart"/>
      <w:r w:rsidRPr="00DF51C6">
        <w:rPr>
          <w:rFonts w:cstheme="minorHAnsi"/>
          <w:b/>
          <w:color w:val="000000"/>
        </w:rPr>
        <w:t>MUNICIPAL</w:t>
      </w:r>
      <w:proofErr w:type="gramEnd"/>
    </w:p>
    <w:p w:rsidR="00B14182" w:rsidRPr="003B0607" w:rsidRDefault="00B14182" w:rsidP="00B14182">
      <w:pPr>
        <w:pStyle w:val="PargrafodaLista"/>
        <w:autoSpaceDE w:val="0"/>
        <w:autoSpaceDN w:val="0"/>
        <w:adjustRightInd w:val="0"/>
        <w:spacing w:line="240" w:lineRule="auto"/>
        <w:ind w:left="284"/>
        <w:jc w:val="both"/>
        <w:rPr>
          <w:rFonts w:cstheme="minorHAnsi"/>
          <w:color w:val="000000"/>
        </w:rPr>
      </w:pPr>
    </w:p>
    <w:p w:rsidR="00B8210A" w:rsidRPr="003B0607" w:rsidRDefault="00B8210A" w:rsidP="00B14182">
      <w:pPr>
        <w:pStyle w:val="PargrafodaLista"/>
        <w:numPr>
          <w:ilvl w:val="1"/>
          <w:numId w:val="25"/>
        </w:numPr>
        <w:autoSpaceDE w:val="0"/>
        <w:autoSpaceDN w:val="0"/>
        <w:adjustRightInd w:val="0"/>
        <w:spacing w:line="240" w:lineRule="auto"/>
        <w:ind w:left="567" w:hanging="567"/>
        <w:jc w:val="both"/>
        <w:rPr>
          <w:rFonts w:cstheme="minorHAnsi"/>
          <w:b/>
          <w:color w:val="000000"/>
        </w:rPr>
      </w:pPr>
      <w:r w:rsidRPr="003B0607">
        <w:rPr>
          <w:rFonts w:cstheme="minorHAnsi"/>
          <w:b/>
          <w:color w:val="000000"/>
        </w:rPr>
        <w:t>CARACTERÍSTICAS GERAIS DOS SISTEMAS</w:t>
      </w:r>
    </w:p>
    <w:p w:rsidR="00B8210A" w:rsidRPr="003B0607" w:rsidRDefault="00B8210A" w:rsidP="00B8210A">
      <w:pPr>
        <w:spacing w:line="240" w:lineRule="auto"/>
        <w:rPr>
          <w:rFonts w:cstheme="minorHAnsi"/>
          <w:bCs/>
          <w:color w:val="000000"/>
        </w:rPr>
      </w:pPr>
    </w:p>
    <w:p w:rsidR="00B8210A" w:rsidRPr="003B0607" w:rsidRDefault="00B8210A" w:rsidP="00B14182">
      <w:pPr>
        <w:spacing w:line="240" w:lineRule="auto"/>
        <w:jc w:val="both"/>
        <w:rPr>
          <w:rFonts w:cstheme="minorHAnsi"/>
          <w:bCs/>
          <w:color w:val="000000"/>
        </w:rPr>
      </w:pPr>
      <w:r w:rsidRPr="003B0607">
        <w:rPr>
          <w:rFonts w:cstheme="minorHAnsi"/>
          <w:bCs/>
          <w:color w:val="000000"/>
        </w:rPr>
        <w:lastRenderedPageBreak/>
        <w:t>O Sistema deverá, em síntese, oferecer atualização c</w:t>
      </w:r>
      <w:r w:rsidR="00B14182" w:rsidRPr="003B0607">
        <w:rPr>
          <w:rFonts w:cstheme="minorHAnsi"/>
          <w:bCs/>
          <w:color w:val="000000"/>
        </w:rPr>
        <w:t xml:space="preserve">ontínua, padronizada, atendendo </w:t>
      </w:r>
      <w:r w:rsidRPr="003B0607">
        <w:rPr>
          <w:rFonts w:cstheme="minorHAnsi"/>
          <w:bCs/>
          <w:color w:val="000000"/>
        </w:rPr>
        <w:t>sempre que possível os interesses dos u</w:t>
      </w:r>
      <w:r w:rsidR="00B14182" w:rsidRPr="003B0607">
        <w:rPr>
          <w:rFonts w:cstheme="minorHAnsi"/>
          <w:bCs/>
          <w:color w:val="000000"/>
        </w:rPr>
        <w:t xml:space="preserve">suários do sistema, incluindo o </w:t>
      </w:r>
      <w:r w:rsidRPr="003B0607">
        <w:rPr>
          <w:rFonts w:cstheme="minorHAnsi"/>
          <w:bCs/>
          <w:color w:val="000000"/>
        </w:rPr>
        <w:t>armazenamento do banco de dados dos usuários com segurança, fluxo de dados e acessos compatíveis ao bom funcionamento. A instalação, configuração, hospedagem, operação, manutenção e suporte técnico serão de responsabilidade da contratada.</w:t>
      </w:r>
    </w:p>
    <w:p w:rsidR="00B8210A" w:rsidRPr="003B0607" w:rsidRDefault="00B8210A" w:rsidP="00B14182">
      <w:pPr>
        <w:spacing w:line="240" w:lineRule="auto"/>
        <w:jc w:val="both"/>
        <w:rPr>
          <w:rFonts w:cstheme="minorHAnsi"/>
          <w:bCs/>
          <w:color w:val="000000"/>
        </w:rPr>
      </w:pPr>
      <w:r w:rsidRPr="003B0607">
        <w:rPr>
          <w:rFonts w:cstheme="minorHAnsi"/>
          <w:bCs/>
          <w:color w:val="000000"/>
        </w:rPr>
        <w:t>O sistema não possuirá nenhum arquivo executável em suas estações, sendo vedado o uso de arquivos executáveis para acessar o sistema, ou parte do mesmo. O sistema disponibilizará acesso através da plataforma WEB em 100% das rotinas definidas por este instrumento, através de qualquer navegador de acesso à internet. O sistema também deverá ser atualizado sem a necessidade do usuário sair do sistema e entrar novamente para visualizar as alterações feitas.</w:t>
      </w:r>
    </w:p>
    <w:p w:rsidR="00B8210A" w:rsidRPr="003B0607" w:rsidRDefault="00B8210A" w:rsidP="00B14182">
      <w:pPr>
        <w:spacing w:line="240" w:lineRule="auto"/>
        <w:jc w:val="both"/>
        <w:rPr>
          <w:rFonts w:cstheme="minorHAnsi"/>
          <w:bCs/>
          <w:color w:val="000000"/>
        </w:rPr>
      </w:pPr>
      <w:r w:rsidRPr="003B0607">
        <w:rPr>
          <w:rFonts w:cstheme="minorHAnsi"/>
          <w:bCs/>
          <w:color w:val="000000"/>
        </w:rPr>
        <w:t>O sistema não poderá conter arquivos denominados “</w:t>
      </w:r>
      <w:proofErr w:type="spellStart"/>
      <w:r w:rsidRPr="003B0607">
        <w:rPr>
          <w:rFonts w:cstheme="minorHAnsi"/>
          <w:bCs/>
          <w:color w:val="000000"/>
        </w:rPr>
        <w:t>clients</w:t>
      </w:r>
      <w:proofErr w:type="spellEnd"/>
      <w:r w:rsidRPr="003B0607">
        <w:rPr>
          <w:rFonts w:cstheme="minorHAnsi"/>
          <w:bCs/>
          <w:color w:val="000000"/>
        </w:rPr>
        <w:t>”, em suas estações. O único protocolo de comunicação a ser aceito será ser o “</w:t>
      </w:r>
      <w:proofErr w:type="spellStart"/>
      <w:proofErr w:type="gramStart"/>
      <w:r w:rsidRPr="003B0607">
        <w:rPr>
          <w:rFonts w:cstheme="minorHAnsi"/>
          <w:bCs/>
          <w:color w:val="000000"/>
        </w:rPr>
        <w:t>http</w:t>
      </w:r>
      <w:proofErr w:type="spellEnd"/>
      <w:proofErr w:type="gramEnd"/>
      <w:r w:rsidRPr="003B0607">
        <w:rPr>
          <w:rFonts w:cstheme="minorHAnsi"/>
          <w:bCs/>
          <w:color w:val="000000"/>
        </w:rPr>
        <w:t>” com certificado de segurança SSL comumente usado denominado “</w:t>
      </w:r>
      <w:proofErr w:type="spellStart"/>
      <w:r w:rsidRPr="003B0607">
        <w:rPr>
          <w:rFonts w:cstheme="minorHAnsi"/>
          <w:bCs/>
          <w:color w:val="000000"/>
        </w:rPr>
        <w:t>https</w:t>
      </w:r>
      <w:proofErr w:type="spellEnd"/>
      <w:r w:rsidRPr="003B0607">
        <w:rPr>
          <w:rFonts w:cstheme="minorHAnsi"/>
          <w:bCs/>
          <w:color w:val="000000"/>
        </w:rPr>
        <w:t>”.</w:t>
      </w:r>
    </w:p>
    <w:p w:rsidR="00B8210A" w:rsidRPr="003B0607" w:rsidRDefault="00B8210A" w:rsidP="00B14182">
      <w:pPr>
        <w:spacing w:line="240" w:lineRule="auto"/>
        <w:jc w:val="both"/>
        <w:rPr>
          <w:rFonts w:cstheme="minorHAnsi"/>
          <w:bCs/>
          <w:color w:val="000000"/>
        </w:rPr>
      </w:pPr>
      <w:r w:rsidRPr="003B0607">
        <w:rPr>
          <w:rFonts w:cstheme="minorHAnsi"/>
          <w:bCs/>
          <w:color w:val="000000"/>
        </w:rPr>
        <w:t>O sistema deverá disponibilizar backup de dados que possa ser executado por qualquer usuário com permissão para esta rotina e disponibilizar junto com o arquivo do backup a estrutura e relacionamento entre as entidades (DER).</w:t>
      </w:r>
    </w:p>
    <w:p w:rsidR="00B8210A" w:rsidRPr="003B0607" w:rsidRDefault="00B8210A" w:rsidP="00B14182">
      <w:pPr>
        <w:spacing w:line="240" w:lineRule="auto"/>
        <w:jc w:val="both"/>
        <w:rPr>
          <w:rFonts w:cstheme="minorHAnsi"/>
          <w:bCs/>
          <w:color w:val="000000"/>
        </w:rPr>
      </w:pPr>
      <w:r w:rsidRPr="003B0607">
        <w:rPr>
          <w:rFonts w:cstheme="minorHAnsi"/>
          <w:bCs/>
          <w:color w:val="000000"/>
        </w:rPr>
        <w:t>O sistema terá de possuir somente um banco de dados (data base) em qualquer Gerenciador de Banco de dados (SGBD) e este mesmo banco deverá gerenciar e armazenar todas as informações do sistema em quaisquer dos seus módulos.</w:t>
      </w:r>
    </w:p>
    <w:p w:rsidR="00B14182" w:rsidRPr="003B0607" w:rsidRDefault="00B14182" w:rsidP="00B14182">
      <w:pPr>
        <w:spacing w:line="240" w:lineRule="auto"/>
        <w:jc w:val="both"/>
        <w:rPr>
          <w:rFonts w:cstheme="minorHAnsi"/>
          <w:bCs/>
          <w:color w:val="000000"/>
        </w:rPr>
      </w:pPr>
    </w:p>
    <w:p w:rsidR="00B8210A" w:rsidRPr="00FD5C4F" w:rsidRDefault="00B8210A" w:rsidP="00B14182">
      <w:pPr>
        <w:pStyle w:val="PargrafodaLista"/>
        <w:numPr>
          <w:ilvl w:val="2"/>
          <w:numId w:val="25"/>
        </w:numPr>
        <w:spacing w:line="240" w:lineRule="auto"/>
        <w:ind w:left="0" w:firstLine="0"/>
        <w:jc w:val="both"/>
        <w:rPr>
          <w:rFonts w:cstheme="minorHAnsi"/>
          <w:b/>
          <w:bCs/>
          <w:color w:val="000000"/>
        </w:rPr>
      </w:pPr>
      <w:proofErr w:type="gramStart"/>
      <w:r w:rsidRPr="00FD5C4F">
        <w:rPr>
          <w:rFonts w:cstheme="minorHAnsi"/>
          <w:b/>
          <w:bCs/>
          <w:color w:val="000000"/>
        </w:rPr>
        <w:t>INFRA-ESTRUTURA</w:t>
      </w:r>
      <w:proofErr w:type="gramEnd"/>
      <w:r w:rsidRPr="00FD5C4F">
        <w:rPr>
          <w:rFonts w:cstheme="minorHAnsi"/>
          <w:b/>
          <w:bCs/>
          <w:color w:val="000000"/>
        </w:rPr>
        <w:t xml:space="preserve"> E TECNOLOGIA</w:t>
      </w:r>
    </w:p>
    <w:p w:rsidR="00B8210A" w:rsidRPr="003B0607" w:rsidRDefault="00B8210A" w:rsidP="00B14182">
      <w:pPr>
        <w:spacing w:line="240" w:lineRule="auto"/>
        <w:jc w:val="both"/>
        <w:rPr>
          <w:rFonts w:cstheme="minorHAnsi"/>
          <w:bCs/>
          <w:color w:val="000000"/>
        </w:rPr>
      </w:pPr>
    </w:p>
    <w:p w:rsidR="00B8210A" w:rsidRPr="003B0607" w:rsidRDefault="00B8210A" w:rsidP="00B14182">
      <w:pPr>
        <w:spacing w:line="240" w:lineRule="auto"/>
        <w:jc w:val="both"/>
        <w:rPr>
          <w:rFonts w:cstheme="minorHAnsi"/>
          <w:bCs/>
          <w:color w:val="000000"/>
        </w:rPr>
      </w:pPr>
      <w:r w:rsidRPr="003B0607">
        <w:rPr>
          <w:rFonts w:cstheme="minorHAnsi"/>
          <w:bCs/>
          <w:color w:val="000000"/>
        </w:rPr>
        <w:t xml:space="preserve">Os Sistemas deverão ser desenvolvidos em uma mesma linguagem de programação e com um framework open </w:t>
      </w:r>
      <w:proofErr w:type="spellStart"/>
      <w:r w:rsidRPr="003B0607">
        <w:rPr>
          <w:rFonts w:cstheme="minorHAnsi"/>
          <w:bCs/>
          <w:color w:val="000000"/>
        </w:rPr>
        <w:t>source</w:t>
      </w:r>
      <w:proofErr w:type="spellEnd"/>
      <w:r w:rsidRPr="003B0607">
        <w:rPr>
          <w:rFonts w:cstheme="minorHAnsi"/>
          <w:bCs/>
          <w:color w:val="000000"/>
        </w:rPr>
        <w:t xml:space="preserve"> visando aumentar a velocidade e facilidade no desenvolvimento e atualização de aplicativos web. Com arquitetura </w:t>
      </w:r>
      <w:proofErr w:type="spellStart"/>
      <w:proofErr w:type="gramStart"/>
      <w:r w:rsidRPr="003B0607">
        <w:rPr>
          <w:rFonts w:cstheme="minorHAnsi"/>
          <w:bCs/>
          <w:color w:val="000000"/>
        </w:rPr>
        <w:t>SaaS</w:t>
      </w:r>
      <w:proofErr w:type="spellEnd"/>
      <w:proofErr w:type="gramEnd"/>
      <w:r w:rsidRPr="003B0607">
        <w:rPr>
          <w:rFonts w:cstheme="minorHAnsi"/>
          <w:bCs/>
          <w:color w:val="000000"/>
        </w:rPr>
        <w:t xml:space="preserve"> (Software as a Service), o software deverá ser executado em um servidor de aplicativos em um Data Center de responsabilidade da contratada, não sendo necessário instalar o sistema nos computadores do Municípios, e facilitando a rápida disseminação de novas versões do sistema e correções de erros.</w:t>
      </w:r>
    </w:p>
    <w:p w:rsidR="00B8210A" w:rsidRPr="003B0607" w:rsidRDefault="00B8210A" w:rsidP="00B8210A">
      <w:pPr>
        <w:spacing w:line="240" w:lineRule="auto"/>
        <w:rPr>
          <w:rFonts w:cstheme="minorHAnsi"/>
          <w:bCs/>
          <w:color w:val="000000"/>
        </w:rPr>
      </w:pPr>
    </w:p>
    <w:p w:rsidR="00B8210A" w:rsidRPr="00FD5C4F" w:rsidRDefault="00B8210A" w:rsidP="00B14182">
      <w:pPr>
        <w:pStyle w:val="PargrafodaLista"/>
        <w:numPr>
          <w:ilvl w:val="2"/>
          <w:numId w:val="25"/>
        </w:numPr>
        <w:spacing w:line="240" w:lineRule="auto"/>
        <w:ind w:left="0" w:firstLine="0"/>
        <w:jc w:val="both"/>
        <w:rPr>
          <w:rFonts w:cstheme="minorHAnsi"/>
          <w:b/>
          <w:bCs/>
          <w:color w:val="000000"/>
        </w:rPr>
      </w:pPr>
      <w:r w:rsidRPr="00FD5C4F">
        <w:rPr>
          <w:rFonts w:cstheme="minorHAnsi"/>
          <w:b/>
          <w:bCs/>
          <w:color w:val="000000"/>
        </w:rPr>
        <w:t>SEGURANÇA</w:t>
      </w:r>
    </w:p>
    <w:p w:rsidR="00B8210A" w:rsidRPr="003B0607" w:rsidRDefault="00B8210A" w:rsidP="00B8210A">
      <w:pPr>
        <w:spacing w:line="240" w:lineRule="auto"/>
        <w:rPr>
          <w:rFonts w:cstheme="minorHAnsi"/>
          <w:bCs/>
          <w:color w:val="000000"/>
        </w:rPr>
      </w:pPr>
    </w:p>
    <w:p w:rsidR="00B8210A" w:rsidRPr="003B0607" w:rsidRDefault="00B8210A" w:rsidP="00997638">
      <w:pPr>
        <w:spacing w:line="240" w:lineRule="auto"/>
        <w:jc w:val="both"/>
        <w:rPr>
          <w:rFonts w:cstheme="minorHAnsi"/>
          <w:bCs/>
          <w:color w:val="000000"/>
        </w:rPr>
      </w:pPr>
      <w:r w:rsidRPr="003B0607">
        <w:rPr>
          <w:rFonts w:cstheme="minorHAnsi"/>
          <w:bCs/>
          <w:color w:val="000000"/>
        </w:rPr>
        <w:t xml:space="preserve">A solução deverá contar com a instalação simultânea em </w:t>
      </w:r>
      <w:proofErr w:type="gramStart"/>
      <w:r w:rsidRPr="003B0607">
        <w:rPr>
          <w:rFonts w:cstheme="minorHAnsi"/>
          <w:bCs/>
          <w:color w:val="000000"/>
        </w:rPr>
        <w:t>vários Data</w:t>
      </w:r>
      <w:proofErr w:type="gramEnd"/>
      <w:r w:rsidRPr="003B0607">
        <w:rPr>
          <w:rFonts w:cstheme="minorHAnsi"/>
          <w:bCs/>
          <w:color w:val="000000"/>
        </w:rPr>
        <w:t xml:space="preserve"> Centers que forneçam um ambiente seguro, controlado, com redundâncias de equipamentos, sendo estes de última geração e monitorado 24 horas por dia, 365 dias por ano. Os dados armazenados no sistema terão de ser replicados em múltiplas localizações físicas de tal forma que mesmo que um </w:t>
      </w:r>
      <w:proofErr w:type="gramStart"/>
      <w:r w:rsidRPr="003B0607">
        <w:rPr>
          <w:rFonts w:cstheme="minorHAnsi"/>
          <w:bCs/>
          <w:color w:val="000000"/>
        </w:rPr>
        <w:t>dos Data</w:t>
      </w:r>
      <w:proofErr w:type="gramEnd"/>
      <w:r w:rsidRPr="003B0607">
        <w:rPr>
          <w:rFonts w:cstheme="minorHAnsi"/>
          <w:bCs/>
          <w:color w:val="000000"/>
        </w:rPr>
        <w:t xml:space="preserve"> Center seja destruído a integridade do sistema deve ser preservada.</w:t>
      </w:r>
    </w:p>
    <w:p w:rsidR="00B8210A" w:rsidRPr="003B0607" w:rsidRDefault="00B8210A" w:rsidP="00997638">
      <w:pPr>
        <w:spacing w:line="240" w:lineRule="auto"/>
        <w:jc w:val="both"/>
        <w:rPr>
          <w:rFonts w:cstheme="minorHAnsi"/>
          <w:bCs/>
          <w:color w:val="000000"/>
        </w:rPr>
      </w:pPr>
      <w:r w:rsidRPr="003B0607">
        <w:rPr>
          <w:rFonts w:cstheme="minorHAnsi"/>
          <w:bCs/>
          <w:color w:val="000000"/>
        </w:rPr>
        <w:t>O Sistema terá de possuir gerência de privilégios por função e tipo de usuários, definidos por perfis para restringir o acesso das funcionalidades através do uso de senhas criptografadas.</w:t>
      </w:r>
    </w:p>
    <w:p w:rsidR="00B8210A" w:rsidRPr="003B0607" w:rsidRDefault="00B8210A" w:rsidP="00997638">
      <w:pPr>
        <w:spacing w:line="240" w:lineRule="auto"/>
        <w:jc w:val="both"/>
        <w:rPr>
          <w:rFonts w:cstheme="minorHAnsi"/>
          <w:bCs/>
          <w:color w:val="000000"/>
        </w:rPr>
      </w:pPr>
      <w:r w:rsidRPr="003B0607">
        <w:rPr>
          <w:rFonts w:cstheme="minorHAnsi"/>
          <w:bCs/>
          <w:color w:val="000000"/>
        </w:rPr>
        <w:t>A verificação da autenticidade dos documentos e certidões deverá ser feita com rapidez através do portal do MUNICÍPIO utilizando o código de verificação impresso.</w:t>
      </w:r>
    </w:p>
    <w:p w:rsidR="00B8210A" w:rsidRPr="003B0607" w:rsidRDefault="00B8210A" w:rsidP="00B8210A">
      <w:pPr>
        <w:spacing w:line="240" w:lineRule="auto"/>
        <w:rPr>
          <w:rFonts w:cstheme="minorHAnsi"/>
          <w:bCs/>
          <w:color w:val="000000"/>
        </w:rPr>
      </w:pPr>
    </w:p>
    <w:p w:rsidR="00B8210A" w:rsidRPr="00FD5C4F" w:rsidRDefault="00B8210A" w:rsidP="00B14182">
      <w:pPr>
        <w:pStyle w:val="PargrafodaLista"/>
        <w:numPr>
          <w:ilvl w:val="2"/>
          <w:numId w:val="25"/>
        </w:numPr>
        <w:spacing w:line="240" w:lineRule="auto"/>
        <w:ind w:left="0" w:firstLine="0"/>
        <w:jc w:val="both"/>
        <w:rPr>
          <w:rFonts w:cstheme="minorHAnsi"/>
          <w:b/>
          <w:bCs/>
          <w:color w:val="000000"/>
        </w:rPr>
      </w:pPr>
      <w:r w:rsidRPr="00FD5C4F">
        <w:rPr>
          <w:rFonts w:cstheme="minorHAnsi"/>
          <w:b/>
          <w:bCs/>
          <w:color w:val="000000"/>
        </w:rPr>
        <w:t>COMPUTAÇÃO EM NUVEM</w:t>
      </w:r>
    </w:p>
    <w:p w:rsidR="00B8210A" w:rsidRPr="003B0607" w:rsidRDefault="00B8210A" w:rsidP="00B8210A">
      <w:pPr>
        <w:spacing w:line="240" w:lineRule="auto"/>
        <w:rPr>
          <w:rFonts w:cstheme="minorHAnsi"/>
          <w:bCs/>
          <w:color w:val="000000"/>
        </w:rPr>
      </w:pPr>
    </w:p>
    <w:p w:rsidR="00B8210A" w:rsidRPr="003B0607" w:rsidRDefault="00B8210A" w:rsidP="00997638">
      <w:pPr>
        <w:spacing w:line="240" w:lineRule="auto"/>
        <w:jc w:val="both"/>
        <w:rPr>
          <w:rFonts w:cstheme="minorHAnsi"/>
          <w:bCs/>
          <w:color w:val="000000"/>
        </w:rPr>
      </w:pPr>
      <w:r w:rsidRPr="003B0607">
        <w:rPr>
          <w:rFonts w:cstheme="minorHAnsi"/>
          <w:bCs/>
          <w:color w:val="000000"/>
        </w:rPr>
        <w:t xml:space="preserve">O Sistema deverá escalar os recursos de processamento dinamicamente de acordo com o volume de transações e prover alta disponibilidade. Com essa </w:t>
      </w:r>
      <w:proofErr w:type="spellStart"/>
      <w:proofErr w:type="gramStart"/>
      <w:r w:rsidRPr="003B0607">
        <w:rPr>
          <w:rFonts w:cstheme="minorHAnsi"/>
          <w:bCs/>
          <w:color w:val="000000"/>
        </w:rPr>
        <w:t>infra-estrutura</w:t>
      </w:r>
      <w:proofErr w:type="spellEnd"/>
      <w:proofErr w:type="gramEnd"/>
      <w:r w:rsidRPr="003B0607">
        <w:rPr>
          <w:rFonts w:cstheme="minorHAnsi"/>
          <w:bCs/>
          <w:color w:val="000000"/>
        </w:rPr>
        <w:t>, o Sistema deverá atender pequenos, médios ou grandes volumes de informação ou dados, podendo escalar elasticamente de maneira a atender um número extremo de usuários sem sacrifício de performance.</w:t>
      </w:r>
    </w:p>
    <w:p w:rsidR="00B8210A" w:rsidRPr="003B0607" w:rsidRDefault="00B8210A" w:rsidP="00B8210A">
      <w:pPr>
        <w:spacing w:line="240" w:lineRule="auto"/>
        <w:rPr>
          <w:rFonts w:cstheme="minorHAnsi"/>
          <w:bCs/>
          <w:color w:val="000000"/>
        </w:rPr>
      </w:pPr>
    </w:p>
    <w:p w:rsidR="00B8210A" w:rsidRPr="00FD5C4F" w:rsidRDefault="00B8210A" w:rsidP="00B14182">
      <w:pPr>
        <w:pStyle w:val="PargrafodaLista"/>
        <w:numPr>
          <w:ilvl w:val="2"/>
          <w:numId w:val="25"/>
        </w:numPr>
        <w:spacing w:line="240" w:lineRule="auto"/>
        <w:ind w:left="0" w:firstLine="0"/>
        <w:jc w:val="both"/>
        <w:rPr>
          <w:rFonts w:cstheme="minorHAnsi"/>
          <w:b/>
          <w:bCs/>
          <w:color w:val="000000"/>
        </w:rPr>
      </w:pPr>
      <w:r w:rsidRPr="00FD5C4F">
        <w:rPr>
          <w:rFonts w:cstheme="minorHAnsi"/>
          <w:b/>
          <w:bCs/>
          <w:color w:val="000000"/>
        </w:rPr>
        <w:t>FERRAMENTAS DE INTELIGÊNCIA DE NEGÓCIOS</w:t>
      </w:r>
    </w:p>
    <w:p w:rsidR="00B8210A" w:rsidRPr="003B0607" w:rsidRDefault="00B8210A" w:rsidP="00B8210A">
      <w:pPr>
        <w:spacing w:line="240" w:lineRule="auto"/>
        <w:rPr>
          <w:rFonts w:cstheme="minorHAnsi"/>
          <w:bCs/>
          <w:color w:val="000000"/>
        </w:rPr>
      </w:pPr>
    </w:p>
    <w:p w:rsidR="00B8210A" w:rsidRPr="003B0607" w:rsidRDefault="00B8210A" w:rsidP="00997638">
      <w:pPr>
        <w:spacing w:line="240" w:lineRule="auto"/>
        <w:jc w:val="both"/>
        <w:rPr>
          <w:rFonts w:cstheme="minorHAnsi"/>
          <w:bCs/>
          <w:color w:val="000000"/>
        </w:rPr>
      </w:pPr>
      <w:r w:rsidRPr="003B0607">
        <w:rPr>
          <w:rFonts w:cstheme="minorHAnsi"/>
          <w:bCs/>
          <w:color w:val="000000"/>
        </w:rPr>
        <w:lastRenderedPageBreak/>
        <w:t xml:space="preserve">Atendendo a este quesito, o Sistema deverá utilizar ferramentas de última geração de Inteligência de Negócios (Business </w:t>
      </w:r>
      <w:proofErr w:type="spellStart"/>
      <w:r w:rsidRPr="003B0607">
        <w:rPr>
          <w:rFonts w:cstheme="minorHAnsi"/>
          <w:bCs/>
          <w:color w:val="000000"/>
        </w:rPr>
        <w:t>Intelligence</w:t>
      </w:r>
      <w:proofErr w:type="spellEnd"/>
      <w:r w:rsidRPr="003B0607">
        <w:rPr>
          <w:rFonts w:cstheme="minorHAnsi"/>
          <w:bCs/>
          <w:color w:val="000000"/>
        </w:rPr>
        <w:t>), gerando ferramentas que combinam relatórios dinâmicos e análise de dados em uma interface de painel de controle web, através de alertas automáticos que funcionem como auditor virtual, apresentando ao usuário somente os dados que ele precisa e quando ele precisa. Esta ferramenta deverá apontar as divergências e inconsistências das informações prestadas ao sistema, com a indicação correspondente, oferecendo gráficos dinâmicos e análise estatística, com a habilidade de expandir e resumir os dados examinados interativamente.</w:t>
      </w:r>
    </w:p>
    <w:p w:rsidR="00B8210A" w:rsidRPr="003B0607" w:rsidRDefault="00B8210A" w:rsidP="00B8210A">
      <w:pPr>
        <w:spacing w:line="240" w:lineRule="auto"/>
        <w:rPr>
          <w:rFonts w:cstheme="minorHAnsi"/>
          <w:bCs/>
          <w:color w:val="000000"/>
        </w:rPr>
      </w:pPr>
    </w:p>
    <w:p w:rsidR="00B8210A" w:rsidRPr="003B0607" w:rsidRDefault="00B8210A" w:rsidP="00B14182">
      <w:pPr>
        <w:pStyle w:val="PargrafodaLista"/>
        <w:numPr>
          <w:ilvl w:val="1"/>
          <w:numId w:val="25"/>
        </w:numPr>
        <w:autoSpaceDE w:val="0"/>
        <w:autoSpaceDN w:val="0"/>
        <w:adjustRightInd w:val="0"/>
        <w:spacing w:line="240" w:lineRule="auto"/>
        <w:ind w:left="567" w:hanging="567"/>
        <w:jc w:val="both"/>
        <w:rPr>
          <w:rFonts w:cstheme="minorHAnsi"/>
          <w:b/>
          <w:color w:val="000000"/>
        </w:rPr>
      </w:pPr>
      <w:r w:rsidRPr="003B0607">
        <w:rPr>
          <w:rFonts w:cstheme="minorHAnsi"/>
          <w:b/>
          <w:color w:val="000000"/>
        </w:rPr>
        <w:t>GESTÃO DO ISSQN - NOTA FISCAL ELETRÔNICA</w:t>
      </w:r>
      <w:r w:rsidR="00C7716D">
        <w:rPr>
          <w:rFonts w:cstheme="minorHAnsi"/>
          <w:b/>
          <w:color w:val="000000"/>
        </w:rPr>
        <w:t xml:space="preserve">, CARTÃO DE CRÉDITO/DÉBITO, </w:t>
      </w:r>
      <w:r w:rsidR="00997638">
        <w:rPr>
          <w:rFonts w:cstheme="minorHAnsi"/>
          <w:b/>
          <w:color w:val="000000"/>
        </w:rPr>
        <w:t>BANCOS</w:t>
      </w:r>
      <w:r w:rsidR="00C7716D">
        <w:rPr>
          <w:rFonts w:cstheme="minorHAnsi"/>
          <w:b/>
          <w:color w:val="000000"/>
        </w:rPr>
        <w:t xml:space="preserve"> E CARTÓRIOS</w:t>
      </w:r>
      <w:r w:rsidR="006673DF">
        <w:rPr>
          <w:rFonts w:cstheme="minorHAnsi"/>
          <w:b/>
          <w:color w:val="000000"/>
        </w:rPr>
        <w:t xml:space="preserve">. </w:t>
      </w:r>
    </w:p>
    <w:p w:rsidR="00B8210A" w:rsidRPr="003B0607" w:rsidRDefault="00B8210A" w:rsidP="00B8210A">
      <w:pPr>
        <w:spacing w:line="240" w:lineRule="auto"/>
        <w:rPr>
          <w:rFonts w:cstheme="minorHAnsi"/>
          <w:bCs/>
          <w:color w:val="000000"/>
        </w:rPr>
      </w:pPr>
    </w:p>
    <w:p w:rsidR="00B8210A" w:rsidRDefault="00B8210A" w:rsidP="00C818A8">
      <w:pPr>
        <w:spacing w:line="240" w:lineRule="auto"/>
        <w:jc w:val="both"/>
        <w:rPr>
          <w:rFonts w:cstheme="minorHAnsi"/>
          <w:bCs/>
          <w:color w:val="000000"/>
        </w:rPr>
      </w:pPr>
    </w:p>
    <w:p w:rsidR="00E75E78" w:rsidRDefault="00E75E78" w:rsidP="00E75E78">
      <w:pPr>
        <w:spacing w:line="240" w:lineRule="auto"/>
        <w:jc w:val="both"/>
        <w:rPr>
          <w:rFonts w:cstheme="minorHAnsi"/>
          <w:b/>
          <w:bCs/>
          <w:color w:val="000000"/>
        </w:rPr>
      </w:pPr>
      <w:r w:rsidRPr="00E75E78">
        <w:rPr>
          <w:rFonts w:cstheme="minorHAnsi"/>
          <w:b/>
          <w:bCs/>
          <w:color w:val="000000"/>
        </w:rPr>
        <w:t>GESTÃO DO ISS</w:t>
      </w:r>
    </w:p>
    <w:p w:rsidR="00E75E78" w:rsidRPr="00E75E78" w:rsidRDefault="00E75E78" w:rsidP="00E75E78">
      <w:pPr>
        <w:spacing w:line="240" w:lineRule="auto"/>
        <w:jc w:val="both"/>
        <w:rPr>
          <w:rFonts w:cstheme="minorHAnsi"/>
          <w:b/>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O fornecimento do serviço deverá obedecer a arquitetura </w:t>
      </w:r>
      <w:proofErr w:type="spellStart"/>
      <w:proofErr w:type="gramStart"/>
      <w:r w:rsidRPr="00E75E78">
        <w:rPr>
          <w:rFonts w:cstheme="minorHAnsi"/>
          <w:bCs/>
          <w:color w:val="000000"/>
        </w:rPr>
        <w:t>SaaS</w:t>
      </w:r>
      <w:proofErr w:type="spellEnd"/>
      <w:proofErr w:type="gramEnd"/>
      <w:r w:rsidRPr="00E75E78">
        <w:rPr>
          <w:rFonts w:cstheme="minorHAnsi"/>
          <w:bCs/>
          <w:color w:val="000000"/>
        </w:rPr>
        <w:t xml:space="preserve"> (Software as a Service), cabendo à contratada o custeio da estrutura necessária para a disponibilização do sistema (servidores, conectividade e cuidados com segurança da informação), inclusive manutenção evolutiva e corretiva.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 Utilizar Data Centers em nuvens para garantia da segurança, velocidade de processamento e redundância dos dados.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Operar em ambiente web, compatível com qualquer hardware e navegador de acesso à internet, inclusive </w:t>
      </w:r>
      <w:proofErr w:type="spellStart"/>
      <w:r w:rsidRPr="00E75E78">
        <w:rPr>
          <w:rFonts w:cstheme="minorHAnsi"/>
          <w:bCs/>
          <w:color w:val="000000"/>
        </w:rPr>
        <w:t>tablets</w:t>
      </w:r>
      <w:proofErr w:type="spellEnd"/>
      <w:r w:rsidRPr="00E75E78">
        <w:rPr>
          <w:rFonts w:cstheme="minorHAnsi"/>
          <w:bCs/>
          <w:color w:val="000000"/>
        </w:rPr>
        <w:t xml:space="preserve"> e smartphones, vedada a instalação de qualquer programa “</w:t>
      </w:r>
      <w:proofErr w:type="spellStart"/>
      <w:r w:rsidRPr="00E75E78">
        <w:rPr>
          <w:rFonts w:cstheme="minorHAnsi"/>
          <w:bCs/>
          <w:color w:val="000000"/>
        </w:rPr>
        <w:t>client</w:t>
      </w:r>
      <w:proofErr w:type="spellEnd"/>
      <w:r w:rsidRPr="00E75E78">
        <w:rPr>
          <w:rFonts w:cstheme="minorHAnsi"/>
          <w:bCs/>
          <w:color w:val="000000"/>
        </w:rPr>
        <w:t>” ou de players especiais como, por exemplo, Adobe Flash Player dentre outros.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Utilizar do protocolo de comunicação “</w:t>
      </w:r>
      <w:proofErr w:type="spellStart"/>
      <w:proofErr w:type="gramStart"/>
      <w:r w:rsidRPr="00E75E78">
        <w:rPr>
          <w:rFonts w:cstheme="minorHAnsi"/>
          <w:bCs/>
          <w:color w:val="000000"/>
        </w:rPr>
        <w:t>http</w:t>
      </w:r>
      <w:proofErr w:type="spellEnd"/>
      <w:proofErr w:type="gramEnd"/>
      <w:r w:rsidRPr="00E75E78">
        <w:rPr>
          <w:rFonts w:cstheme="minorHAnsi"/>
          <w:bCs/>
          <w:color w:val="000000"/>
        </w:rPr>
        <w:t>” com certificado de segurança SSL “</w:t>
      </w:r>
      <w:proofErr w:type="spellStart"/>
      <w:r w:rsidRPr="00E75E78">
        <w:rPr>
          <w:rFonts w:cstheme="minorHAnsi"/>
          <w:bCs/>
          <w:color w:val="000000"/>
        </w:rPr>
        <w:t>https</w:t>
      </w:r>
      <w:proofErr w:type="spellEnd"/>
      <w:r w:rsidRPr="00E75E78">
        <w:rPr>
          <w:rFonts w:cstheme="minorHAnsi"/>
          <w:bCs/>
          <w:color w:val="000000"/>
        </w:rPr>
        <w:t>”.</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Possuir painel de configuração para parametrização do sistema (juros, alíquotas, multas e correção).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a vinculação de itens da Lei Complementar nº 116/03 a um CNAE cadastrado para o contribuinte, devendo utilizar a lista de serviços da mesma Lei Complementar como referência para as alíquotas de serviço, porém parametrizável na conformidade do Código Tributário Municipal.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ao Município a criação de qualquer perfil de usuário desejado e de permissões de acesso (somente leitura, gravação, leitura e gravação).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Possibilitar backup de dados programáveis, contendo a estrutura e o relacionamento entre as entidades componentes do banco de dados (DER).</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a verificação de autenticidade dos documentos e certidões através do sistema ou através de </w:t>
      </w:r>
      <w:proofErr w:type="spellStart"/>
      <w:r w:rsidRPr="00E75E78">
        <w:rPr>
          <w:rFonts w:cstheme="minorHAnsi"/>
          <w:bCs/>
          <w:color w:val="000000"/>
        </w:rPr>
        <w:t>tablets</w:t>
      </w:r>
      <w:proofErr w:type="spellEnd"/>
      <w:r w:rsidRPr="00E75E78">
        <w:rPr>
          <w:rFonts w:cstheme="minorHAnsi"/>
          <w:bCs/>
          <w:color w:val="000000"/>
        </w:rPr>
        <w:t xml:space="preserve"> ou smartphones via web através da leitura de código de verificação impresso nos documentos.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Disponibilizar acesso para que o contribuinte possa emitir o comprovante de cadastramento das máquinas de cartão de crédito e/ou </w:t>
      </w:r>
      <w:proofErr w:type="gramStart"/>
      <w:r w:rsidRPr="00E75E78">
        <w:rPr>
          <w:rFonts w:cstheme="minorHAnsi"/>
          <w:bCs/>
          <w:color w:val="000000"/>
        </w:rPr>
        <w:t>débito utilizadas pelo estabelecimento</w:t>
      </w:r>
      <w:proofErr w:type="gramEnd"/>
      <w:r w:rsidRPr="00E75E78">
        <w:rPr>
          <w:rFonts w:cstheme="minorHAnsi"/>
          <w:bCs/>
          <w:color w:val="000000"/>
        </w:rPr>
        <w:t>.</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Conter mecanismo oferecendo ferramentas. </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lastRenderedPageBreak/>
        <w:t>Oferecer a possibilidade da criação de campos calculados nos relatórios personalizados, permitindo ao usuário criar campos resultantes de qualquer cálculo matemático que desejar.</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Oferecer seleção manual dos dados a serem apresentados em relatório, segundo critérios eleitos pelo usuário, permitindo a exibição na tela e a exportação em arquivo “CSV”.</w:t>
      </w:r>
    </w:p>
    <w:p w:rsidR="00E75E78" w:rsidRPr="00E75E78" w:rsidRDefault="00E75E78" w:rsidP="00E75E78">
      <w:pPr>
        <w:spacing w:line="240" w:lineRule="auto"/>
        <w:jc w:val="both"/>
        <w:rPr>
          <w:rFonts w:cstheme="minorHAnsi"/>
          <w:bCs/>
          <w:color w:val="000000"/>
        </w:rPr>
      </w:pPr>
    </w:p>
    <w:p w:rsidR="00E75E78" w:rsidRPr="00E75E78" w:rsidRDefault="00E75E78" w:rsidP="00E75E78">
      <w:pPr>
        <w:spacing w:line="240" w:lineRule="auto"/>
        <w:jc w:val="both"/>
        <w:rPr>
          <w:rFonts w:cstheme="minorHAnsi"/>
          <w:bCs/>
          <w:color w:val="000000"/>
        </w:rPr>
      </w:pPr>
      <w:r w:rsidRPr="00E75E78">
        <w:rPr>
          <w:rFonts w:cstheme="minorHAnsi"/>
          <w:bCs/>
          <w:color w:val="000000"/>
        </w:rPr>
        <w:t>Oferecer alertas automáticos e customizáveis para atividades específicas e/ou controle, auxiliando na lembrança de prazos e apontando as divergências e as inconsistências das informações prestadas pelos contribuintes.</w:t>
      </w:r>
    </w:p>
    <w:p w:rsidR="00E75E78" w:rsidRDefault="00E75E78" w:rsidP="00E75E78">
      <w:pPr>
        <w:spacing w:line="240" w:lineRule="auto"/>
        <w:jc w:val="both"/>
        <w:rPr>
          <w:rFonts w:cstheme="minorHAnsi"/>
          <w:bCs/>
          <w:color w:val="000000"/>
        </w:rPr>
      </w:pPr>
      <w:r w:rsidRPr="00E75E78">
        <w:rPr>
          <w:rFonts w:cstheme="minorHAnsi"/>
          <w:bCs/>
          <w:color w:val="000000"/>
        </w:rPr>
        <w:t xml:space="preserve">Apresentar a ficha financeira completa do contribuinte, com análise gráfica de pendências e suas principais informações tributárias e, ainda, de obrigações acessórias outras definidas na Legislação do Município, tais como vendas realizadas por cartão de crédito. </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Oferecer um canal direto de comunicação entre o Município e os contribuintes, tudo com a segurança da gravação de histórico da conversação e com </w:t>
      </w:r>
      <w:proofErr w:type="gramStart"/>
      <w:r w:rsidRPr="00E75E78">
        <w:rPr>
          <w:rFonts w:cstheme="minorHAnsi"/>
          <w:bCs/>
          <w:color w:val="000000"/>
        </w:rPr>
        <w:t>a possibilidade de configuração prévia e padronizadas de respostas</w:t>
      </w:r>
      <w:proofErr w:type="gramEnd"/>
      <w:r w:rsidRPr="00E75E78">
        <w:rPr>
          <w:rFonts w:cstheme="minorHAnsi"/>
          <w:bCs/>
          <w:color w:val="000000"/>
        </w:rPr>
        <w:t xml:space="preserve"> pelo fisco.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Oferecer agenda interativa, capaz de registrar e organizar os atendimentos, os prazos e as atividades dos fiscais, bem como alertar automaticamente dos compromissos, por e-mail e SMS, os contribuintes acerca da data de pagamento do tributo.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a emissão da guia de pagamento de tributos para os contribuintes a partir da agenda interativa.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Enviar alertas automáticos por e-mail e SMS sobre a emissão de notas fiscais e sobre o recebimento ou não do pagamento do imposto.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Emissão de Nota Fiscal Eletrônica (NFE), segundo modelo conceitual ABRASF – Associação Brasileira de Secretários e Dirigentes das Finanças dos Municípios das Capitais, incluindo a emissão de documento fiscal avulso para o caso de serviço eventual ou de serviço local realizado por empresa prestadora de serviço sediada em outra localidade, ao intuito de possibilitar o pagamento do ISS antecipadamente pelo prestador, ou a retenção do mesmo, pelo tomador do serviço.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ao contribuinte informar a forma de pagamento do serviço, especificando, no caso de pagamento de cartões de débito ou crédito, a data, o valor, a operadora responsável e a identificação da máquina utilizada para a operação.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a emissão de notas fiscais pelos contribuintes a partir do seu sistema proprietário via </w:t>
      </w:r>
      <w:proofErr w:type="gramStart"/>
      <w:r w:rsidRPr="00E75E78">
        <w:rPr>
          <w:rFonts w:cstheme="minorHAnsi"/>
          <w:bCs/>
          <w:color w:val="000000"/>
        </w:rPr>
        <w:t>webservice</w:t>
      </w:r>
      <w:proofErr w:type="gramEnd"/>
      <w:r w:rsidRPr="00E75E78">
        <w:rPr>
          <w:rFonts w:cstheme="minorHAnsi"/>
          <w:bCs/>
          <w:color w:val="000000"/>
        </w:rPr>
        <w:t xml:space="preserve">, sem a instalação de qualquer outro software </w:t>
      </w:r>
      <w:proofErr w:type="spellStart"/>
      <w:r w:rsidRPr="00E75E78">
        <w:rPr>
          <w:rFonts w:cstheme="minorHAnsi"/>
          <w:bCs/>
          <w:color w:val="000000"/>
        </w:rPr>
        <w:t>client</w:t>
      </w:r>
      <w:proofErr w:type="spellEnd"/>
      <w:r w:rsidRPr="00E75E78">
        <w:rPr>
          <w:rFonts w:cstheme="minorHAnsi"/>
          <w:bCs/>
          <w:color w:val="000000"/>
        </w:rPr>
        <w:t>;</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o cancelamento de notas fiscais pelos </w:t>
      </w:r>
      <w:proofErr w:type="spellStart"/>
      <w:r w:rsidRPr="00E75E78">
        <w:rPr>
          <w:rFonts w:cstheme="minorHAnsi"/>
          <w:bCs/>
          <w:color w:val="000000"/>
        </w:rPr>
        <w:t>contrbuintes</w:t>
      </w:r>
      <w:proofErr w:type="spellEnd"/>
      <w:r w:rsidRPr="00E75E78">
        <w:rPr>
          <w:rFonts w:cstheme="minorHAnsi"/>
          <w:bCs/>
          <w:color w:val="000000"/>
        </w:rPr>
        <w:t xml:space="preserve"> a partir do seu sistema proprietário via </w:t>
      </w:r>
      <w:proofErr w:type="gramStart"/>
      <w:r w:rsidRPr="00E75E78">
        <w:rPr>
          <w:rFonts w:cstheme="minorHAnsi"/>
          <w:bCs/>
          <w:color w:val="000000"/>
        </w:rPr>
        <w:t>webservice</w:t>
      </w:r>
      <w:proofErr w:type="gramEnd"/>
      <w:r w:rsidRPr="00E75E78">
        <w:rPr>
          <w:rFonts w:cstheme="minorHAnsi"/>
          <w:bCs/>
          <w:color w:val="000000"/>
        </w:rPr>
        <w:t xml:space="preserve">, sem a instalação de qualquer outro software </w:t>
      </w:r>
      <w:proofErr w:type="spellStart"/>
      <w:r w:rsidRPr="00E75E78">
        <w:rPr>
          <w:rFonts w:cstheme="minorHAnsi"/>
          <w:bCs/>
          <w:color w:val="000000"/>
        </w:rPr>
        <w:t>client</w:t>
      </w:r>
      <w:proofErr w:type="spellEnd"/>
      <w:r w:rsidRPr="00E75E78">
        <w:rPr>
          <w:rFonts w:cstheme="minorHAnsi"/>
          <w:bCs/>
          <w:color w:val="000000"/>
        </w:rPr>
        <w:t>;</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ao contribuinte o envio de RPS em lote </w:t>
      </w:r>
      <w:proofErr w:type="gramStart"/>
      <w:r w:rsidRPr="00E75E78">
        <w:rPr>
          <w:rFonts w:cstheme="minorHAnsi"/>
          <w:bCs/>
          <w:color w:val="000000"/>
        </w:rPr>
        <w:t>via .</w:t>
      </w:r>
      <w:proofErr w:type="spellStart"/>
      <w:proofErr w:type="gramEnd"/>
      <w:r w:rsidRPr="00E75E78">
        <w:rPr>
          <w:rFonts w:cstheme="minorHAnsi"/>
          <w:bCs/>
          <w:color w:val="000000"/>
        </w:rPr>
        <w:t>txt</w:t>
      </w:r>
      <w:proofErr w:type="spellEnd"/>
      <w:r w:rsidRPr="00E75E78">
        <w:rPr>
          <w:rFonts w:cstheme="minorHAnsi"/>
          <w:bCs/>
          <w:color w:val="000000"/>
        </w:rPr>
        <w:t>, devendo o sistema, durante o processo de importação, convertê-los automaticamente em uma nota fiscal para cada RPS. A nota gerada, a partir do RPS importado, deverá fazer referência ao mesmo através do seu número e da data em que foi emitido.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Deverá fornecer mecanismos de consulta, como relatórios e gráficos para visualização sintética ou analítica dos pagamentos realizados por cartão de crédito e outras formas de pagamento do serviço prestado.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Prever solução de contingência para os casos de indisponibilidade de acesso à Internet ou do próprio sistema, e que possam ser convertidos em nota fiscal assim que possível.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que o contribuinte </w:t>
      </w:r>
      <w:proofErr w:type="gramStart"/>
      <w:r w:rsidRPr="00E75E78">
        <w:rPr>
          <w:rFonts w:cstheme="minorHAnsi"/>
          <w:bCs/>
          <w:color w:val="000000"/>
        </w:rPr>
        <w:t>realize</w:t>
      </w:r>
      <w:proofErr w:type="gramEnd"/>
      <w:r w:rsidRPr="00E75E78">
        <w:rPr>
          <w:rFonts w:cstheme="minorHAnsi"/>
          <w:bCs/>
          <w:color w:val="000000"/>
        </w:rPr>
        <w:t xml:space="preserve"> o vínculo da sua empresa com o seu Contador.</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Disponibilizar aos contadores um ambiente próprio.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Deverá permitir aos contadores acesso às guias e notas emitidas pelos contribuintes, permitindo gestão total dos seus clientes;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Possibilitar aos fiscais a navegação à distância na documentação fiscal do contribuinte.</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Possibilitar aos contadores a navegação à distância nos registros de seus clientes, como ainda efetuar a escrituração, emissão, cancelamento e substituição de notas fiscais, realizar análise e defesa nas ações fiscais de que sejam partes seus clientes, solicitar emissão de notas fiscais e mudanças no cadastro, emitir guias de pagamentos, utilizar filtros e buscas na área do cliente contribuinte.</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Realizar o cruzamento automatizado das informações de pagamentos, escrituração e emissão de notas fiscais, exibindo a lista de candidatos à fiscalização e permitindo a confecção de relatórios e gráficos de irregularidades.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 Realizar a gestão completa do processo de fiscalização e do processo tributário do Município (ISS), devendo o sistema auxiliar o corpo de fiscalização na execução e documentação de todos os passos da ação fiscal eletrônica de forma integrada e dentro da ordem de serviço.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a criação de ordem de serviço originária tanto da lista de candidato à fiscalização como dos filtros e divergências criados pelo próprio fiscal.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Realizar a emissão automática, com possibilidade de edição, e o controle de prazos das notificações preliminares, termos de início de ação fiscal, análise de recurso de primeira instância, análise de recurso de segunda instância, termo de encerramento de ação fiscal.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Realizar o registro histórico de todos os passos da ação fiscal eletrônica.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Comunicar automaticamente os contribuintes por alertas no sistema e/ou por e-mail e SMS das movimentações do processo tributário e/ou ação fiscal.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a escrituração on-line do contribuinte enquadrado no regime do Simples Nacional (ME e EPP) e MEI, cruzando informações escrituradas com recolhimento através da importação do arquivo DAF607 fornecido pelo Banco do Brasil.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a busca dinâmica de qualquer dado disponível no sistema.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Oferecer na implantação e no funcionamento do sistema equipe técnica e de suporte de software.</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a customização por usuário, permitindo alterar e gravar as definições de favoritos para alertas, relatórios, filtros e também para o conteúdo da ajuda contextual. </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lastRenderedPageBreak/>
        <w:t>Oferecer ferramenta específica para as diversas atividades dos contribuintes municipais, em particular para os integrantes do simples nacional e os microempresários individuais (MEI), assim como para os prestadores de serviço em outros municípios.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que os contribuintes </w:t>
      </w:r>
      <w:proofErr w:type="gramStart"/>
      <w:r w:rsidRPr="00E75E78">
        <w:rPr>
          <w:rFonts w:cstheme="minorHAnsi"/>
          <w:bCs/>
          <w:color w:val="000000"/>
        </w:rPr>
        <w:t>façam</w:t>
      </w:r>
      <w:proofErr w:type="gramEnd"/>
      <w:r w:rsidRPr="00E75E78">
        <w:rPr>
          <w:rFonts w:cstheme="minorHAnsi"/>
          <w:bCs/>
          <w:color w:val="000000"/>
        </w:rPr>
        <w:t xml:space="preserve"> um </w:t>
      </w:r>
      <w:proofErr w:type="spellStart"/>
      <w:r w:rsidRPr="00E75E78">
        <w:rPr>
          <w:rFonts w:cstheme="minorHAnsi"/>
          <w:bCs/>
          <w:color w:val="000000"/>
        </w:rPr>
        <w:t>pré</w:t>
      </w:r>
      <w:proofErr w:type="spellEnd"/>
      <w:r w:rsidRPr="00E75E78">
        <w:rPr>
          <w:rFonts w:cstheme="minorHAnsi"/>
          <w:bCs/>
          <w:color w:val="000000"/>
        </w:rPr>
        <w:t>-cadastro on-line no portal do município, cadastrando um telefone celular ou e-mail de seu interesse, sendo pessoa física ou jurídica, para receber avisos, alertas e informativos do sistema via e-mail e SMS.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que o contribuinte </w:t>
      </w:r>
      <w:proofErr w:type="gramStart"/>
      <w:r w:rsidRPr="00E75E78">
        <w:rPr>
          <w:rFonts w:cstheme="minorHAnsi"/>
          <w:bCs/>
          <w:color w:val="000000"/>
        </w:rPr>
        <w:t>verifique</w:t>
      </w:r>
      <w:proofErr w:type="gramEnd"/>
      <w:r w:rsidRPr="00E75E78">
        <w:rPr>
          <w:rFonts w:cstheme="minorHAnsi"/>
          <w:bCs/>
          <w:color w:val="000000"/>
        </w:rPr>
        <w:t xml:space="preserve"> todos os serviços prestados por ele, bem como os tomados, com histórico por incidência ou por período.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Permitir que o contribuinte </w:t>
      </w:r>
      <w:proofErr w:type="gramStart"/>
      <w:r w:rsidRPr="00E75E78">
        <w:rPr>
          <w:rFonts w:cstheme="minorHAnsi"/>
          <w:bCs/>
          <w:color w:val="000000"/>
        </w:rPr>
        <w:t>consulte</w:t>
      </w:r>
      <w:proofErr w:type="gramEnd"/>
      <w:r w:rsidRPr="00E75E78">
        <w:rPr>
          <w:rFonts w:cstheme="minorHAnsi"/>
          <w:bCs/>
          <w:color w:val="000000"/>
        </w:rPr>
        <w:t xml:space="preserve"> o seu histórico fiscal e financeiro, onde através de parametrização de consulta, possa analisar notas emitidas, canceladas, substituída, guias pagas, parceladas, inscrições em dívida ativa dentre outras informações.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Vincular obrigatoriamente a informação cadastral, envolvendo dados de localização do contribuinte, com a base de consulta de CEP, em formato compatível com a base cadastral dos Correios e Telégrafos do Brasil. Não encontrando o endereço pelo CEP, o software deverá permitir o cadastramento manual do endereço informado.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Possibilitar ao contribuinte a geração das próprias guias, utilizando o código de barras no padrão FEBRABAN ou qualquer outro, com o valor do imposto apurado, juros e multas, quando houver.</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Possibilitar as baixas bancárias através da importação do retorno bancário</w:t>
      </w:r>
      <w:proofErr w:type="gramStart"/>
      <w:r w:rsidRPr="00E75E78">
        <w:rPr>
          <w:rFonts w:cstheme="minorHAnsi"/>
          <w:bCs/>
          <w:color w:val="000000"/>
        </w:rPr>
        <w:t xml:space="preserve">  </w:t>
      </w:r>
      <w:proofErr w:type="gramEnd"/>
      <w:r w:rsidRPr="00E75E78">
        <w:rPr>
          <w:rFonts w:cstheme="minorHAnsi"/>
          <w:bCs/>
          <w:color w:val="000000"/>
        </w:rPr>
        <w:t>fornecido pela(s) instituição(</w:t>
      </w:r>
      <w:proofErr w:type="spellStart"/>
      <w:r w:rsidRPr="00E75E78">
        <w:rPr>
          <w:rFonts w:cstheme="minorHAnsi"/>
          <w:bCs/>
          <w:color w:val="000000"/>
        </w:rPr>
        <w:t>ões</w:t>
      </w:r>
      <w:proofErr w:type="spellEnd"/>
      <w:r w:rsidRPr="00E75E78">
        <w:rPr>
          <w:rFonts w:cstheme="minorHAnsi"/>
          <w:bCs/>
          <w:color w:val="000000"/>
        </w:rPr>
        <w:t>) financeira(s) conveniada(s) ou baixa manual.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 Permitir a integração com os demais softwares utilizados pela Prefeitura.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Implantar no prazo máximo de 30 (trinta) dias, contados da data de publicação do Decreto e/ou das Leis necessários à nova sistemática.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Fornecer suporte permanente por e-mail e/ou telefone, em horário comercial.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Oferecer assistência jurídico-tributária completa e permanente para o sistema, através de advogados, incluindo treinamento e capacitação na implantação para servidores públicos, contadores e usuários.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O software deverá disponibilizar aos usuários a criação e processamento de banco de dados da sonegação havida com objetivo de apurar, mediante cruzamento com a matriz tributária do Município para fatos geradores da espécie, o imposto devido </w:t>
      </w:r>
      <w:r w:rsidR="00780FC1">
        <w:rPr>
          <w:rFonts w:cstheme="minorHAnsi"/>
          <w:bCs/>
          <w:color w:val="000000"/>
        </w:rPr>
        <w:t>em razão dos negócios de</w:t>
      </w:r>
      <w:r w:rsidRPr="00E75E78">
        <w:rPr>
          <w:rFonts w:cstheme="minorHAnsi"/>
          <w:bCs/>
          <w:color w:val="000000"/>
        </w:rPr>
        <w:t xml:space="preserve"> cartão de crédito/débito, bancos e cartórios emitindo automaticamente autos de infrações sequenciados para lançamento e cobrança do tributo apurado.</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O sistema deverá cadastrar em registros editáveis todas as Agências Bancárias ativas no mercado que se situem no município, com CNPJ e endereço completo. A atualização do banco de dados deverá ser feita de forma online. O sistema não deve permitir a exclusão das instituições financeiras cadastradas no sistema.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cadastramento das Instituições Financeiras.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lastRenderedPageBreak/>
        <w:t>Permitir importação do plano de contas seguindo ao elenco COSIF, de acordo com padrão aceito pelo Banco Central.</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importação da movimentação financeira das contas especificadas no Plano Geral de Contas.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Calcular automaticamente o imposto devido (ISSQN) após a importação dos arquivos de movimentação financeira.</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geração de guia referente ao imposto devido das Instituições Financeiras.</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 xml:space="preserve">O sistema deverá cadastrar em registros editáveis todos os cartórios ativos no mercado que se situem no município, com CNPJ e endereço completo. A atualização do banco de dados deverá ser feita de forma online. O sistema não deve permitir </w:t>
      </w:r>
      <w:proofErr w:type="gramStart"/>
      <w:r w:rsidRPr="00E75E78">
        <w:rPr>
          <w:rFonts w:cstheme="minorHAnsi"/>
          <w:bCs/>
          <w:color w:val="000000"/>
        </w:rPr>
        <w:t>a exclusão dos cartórios cadastradas no sistema</w:t>
      </w:r>
      <w:proofErr w:type="gramEnd"/>
      <w:r w:rsidRPr="00E75E78">
        <w:rPr>
          <w:rFonts w:cstheme="minorHAnsi"/>
          <w:bCs/>
          <w:color w:val="000000"/>
        </w:rPr>
        <w:t>.</w:t>
      </w:r>
    </w:p>
    <w:p w:rsidR="00E75E78" w:rsidRPr="00E75E78" w:rsidRDefault="00E75E78" w:rsidP="00E75E78">
      <w:pPr>
        <w:spacing w:line="240" w:lineRule="auto"/>
        <w:jc w:val="both"/>
        <w:rPr>
          <w:rFonts w:cstheme="minorHAnsi"/>
          <w:bCs/>
          <w:color w:val="000000"/>
        </w:rPr>
      </w:pPr>
    </w:p>
    <w:p w:rsidR="00E75E78" w:rsidRDefault="00E75E78" w:rsidP="00E75E78">
      <w:pPr>
        <w:spacing w:line="240" w:lineRule="auto"/>
        <w:jc w:val="both"/>
        <w:rPr>
          <w:rFonts w:cstheme="minorHAnsi"/>
          <w:bCs/>
          <w:color w:val="000000"/>
        </w:rPr>
      </w:pPr>
      <w:r w:rsidRPr="00E75E78">
        <w:rPr>
          <w:rFonts w:cstheme="minorHAnsi"/>
          <w:bCs/>
          <w:color w:val="000000"/>
        </w:rPr>
        <w:t>Permitir leitura do arquivo enviado pelos Cartórios ao Tribunal de Justiça do Estado de Minas Gerais, seguindo o padrão de emolumentos definidos pelo mesmo órgão.</w:t>
      </w:r>
    </w:p>
    <w:p w:rsidR="00E75E78" w:rsidRPr="00E75E78" w:rsidRDefault="00E75E78" w:rsidP="00E75E78">
      <w:pPr>
        <w:spacing w:line="240" w:lineRule="auto"/>
        <w:jc w:val="both"/>
        <w:rPr>
          <w:rFonts w:cstheme="minorHAnsi"/>
          <w:bCs/>
          <w:color w:val="000000"/>
        </w:rPr>
      </w:pPr>
    </w:p>
    <w:p w:rsidR="00E75E78" w:rsidRDefault="00E75E78" w:rsidP="00C818A8">
      <w:pPr>
        <w:spacing w:line="240" w:lineRule="auto"/>
        <w:jc w:val="both"/>
        <w:rPr>
          <w:rFonts w:cstheme="minorHAnsi"/>
          <w:bCs/>
          <w:color w:val="000000"/>
        </w:rPr>
      </w:pPr>
    </w:p>
    <w:p w:rsidR="00E75E78" w:rsidRPr="003B0607" w:rsidRDefault="00E75E78" w:rsidP="00C818A8">
      <w:pPr>
        <w:spacing w:line="240" w:lineRule="auto"/>
        <w:jc w:val="both"/>
        <w:rPr>
          <w:rFonts w:cstheme="minorHAnsi"/>
          <w:bCs/>
          <w:color w:val="000000"/>
        </w:rPr>
      </w:pPr>
    </w:p>
    <w:p w:rsidR="00B8210A" w:rsidRPr="003B0607" w:rsidRDefault="00B8210A" w:rsidP="002402C3">
      <w:pPr>
        <w:pStyle w:val="PargrafodaLista"/>
        <w:numPr>
          <w:ilvl w:val="0"/>
          <w:numId w:val="25"/>
        </w:numPr>
        <w:autoSpaceDE w:val="0"/>
        <w:autoSpaceDN w:val="0"/>
        <w:adjustRightInd w:val="0"/>
        <w:spacing w:line="240" w:lineRule="auto"/>
        <w:ind w:left="0" w:firstLine="0"/>
        <w:jc w:val="both"/>
        <w:rPr>
          <w:rFonts w:cstheme="minorHAnsi"/>
          <w:b/>
          <w:color w:val="000000"/>
        </w:rPr>
      </w:pPr>
      <w:r w:rsidRPr="003B0607">
        <w:rPr>
          <w:rFonts w:cstheme="minorHAnsi"/>
          <w:b/>
          <w:color w:val="000000"/>
        </w:rPr>
        <w:t>MIGRAÇÃO/CONVERSÃO E IMPLANTAÇÃO/TREINAMENTO</w:t>
      </w:r>
    </w:p>
    <w:p w:rsidR="00B8210A" w:rsidRPr="003B0607" w:rsidRDefault="00B8210A" w:rsidP="00C818A8">
      <w:pPr>
        <w:spacing w:line="240" w:lineRule="auto"/>
        <w:jc w:val="both"/>
        <w:rPr>
          <w:rFonts w:cstheme="minorHAnsi"/>
          <w:bCs/>
          <w:color w:val="000000"/>
        </w:rPr>
      </w:pPr>
    </w:p>
    <w:p w:rsidR="00B8210A" w:rsidRPr="003B0607" w:rsidRDefault="00B8210A" w:rsidP="002402C3">
      <w:pPr>
        <w:pStyle w:val="PargrafodaLista"/>
        <w:numPr>
          <w:ilvl w:val="1"/>
          <w:numId w:val="25"/>
        </w:numPr>
        <w:autoSpaceDE w:val="0"/>
        <w:autoSpaceDN w:val="0"/>
        <w:adjustRightInd w:val="0"/>
        <w:spacing w:line="240" w:lineRule="auto"/>
        <w:ind w:left="567" w:hanging="567"/>
        <w:jc w:val="both"/>
        <w:rPr>
          <w:rFonts w:cstheme="minorHAnsi"/>
          <w:b/>
          <w:color w:val="000000"/>
        </w:rPr>
      </w:pPr>
      <w:r w:rsidRPr="003B0607">
        <w:rPr>
          <w:rFonts w:cstheme="minorHAnsi"/>
          <w:b/>
          <w:color w:val="000000"/>
        </w:rPr>
        <w:t>MIGRAÇÃO/CONVERSÃO</w:t>
      </w:r>
    </w:p>
    <w:p w:rsidR="00B8210A" w:rsidRPr="003B0607" w:rsidRDefault="00B8210A"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Nesta fase deverá ocorrer a migração/conversão dos dados existentes nos softwares em uso para o software recém-locado, permitindo a continuidade do acesso a essas informações. A fase de migração/conversão dos dados</w:t>
      </w:r>
      <w:r w:rsidR="002402C3" w:rsidRPr="003B0607">
        <w:rPr>
          <w:rFonts w:cstheme="minorHAnsi"/>
          <w:bCs/>
          <w:color w:val="000000"/>
        </w:rPr>
        <w:t xml:space="preserve"> </w:t>
      </w:r>
      <w:r w:rsidRPr="003B0607">
        <w:rPr>
          <w:rFonts w:cstheme="minorHAnsi"/>
          <w:bCs/>
          <w:color w:val="000000"/>
        </w:rPr>
        <w:t xml:space="preserve">deverá ser concluída, obrigatoriamente, no prazo máximo de 30 (trinta) dias após a entrega do banco de dados. </w:t>
      </w:r>
    </w:p>
    <w:p w:rsidR="00B8210A" w:rsidRPr="003B0607" w:rsidRDefault="00B8210A" w:rsidP="00C818A8">
      <w:pPr>
        <w:spacing w:line="240" w:lineRule="auto"/>
        <w:jc w:val="both"/>
        <w:rPr>
          <w:rFonts w:cstheme="minorHAnsi"/>
          <w:bCs/>
          <w:color w:val="000000"/>
        </w:rPr>
      </w:pPr>
    </w:p>
    <w:p w:rsidR="00B8210A" w:rsidRPr="003B0607" w:rsidRDefault="00B8210A" w:rsidP="002402C3">
      <w:pPr>
        <w:pStyle w:val="PargrafodaLista"/>
        <w:numPr>
          <w:ilvl w:val="1"/>
          <w:numId w:val="25"/>
        </w:numPr>
        <w:autoSpaceDE w:val="0"/>
        <w:autoSpaceDN w:val="0"/>
        <w:adjustRightInd w:val="0"/>
        <w:spacing w:line="240" w:lineRule="auto"/>
        <w:ind w:left="567" w:hanging="567"/>
        <w:jc w:val="both"/>
        <w:rPr>
          <w:rFonts w:cstheme="minorHAnsi"/>
          <w:b/>
          <w:color w:val="000000"/>
        </w:rPr>
      </w:pPr>
      <w:r w:rsidRPr="003B0607">
        <w:rPr>
          <w:rFonts w:cstheme="minorHAnsi"/>
          <w:b/>
          <w:color w:val="000000"/>
        </w:rPr>
        <w:t>IMPLANTAÇÃO/TREINAMENTO</w:t>
      </w:r>
    </w:p>
    <w:p w:rsidR="00B8210A" w:rsidRPr="003B0607" w:rsidRDefault="00B8210A"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 xml:space="preserve">Na fase de treinamento deverá ser efetuada a transferência de conhecimento sobre os sistemas a serem implantados. O conhecimento deverá ser repassado para os usuários, a fim de que possam utilizar os sistemas e habilitá-los a executar as tarefas de operação e gestão. O treinamento deverá possibilitar todas as operações de inclusão, alteração, exclusão e consulta referente a cada funcionalidade, bem como os cálculos e processos, emissão de relatórios e sua respectiva análise. Durante o treinamento os usuários terão acesso a todas as informações necessárias para a operação dos sistemas, compreenderão o papel das funções dos sistemas e a mudança da sua rotina de trabalho para a nova rotina com o uso dos sistemas. </w:t>
      </w:r>
    </w:p>
    <w:p w:rsidR="00B8210A" w:rsidRPr="003B0607" w:rsidRDefault="00B8210A"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O treinamento é extensivo a todos os servidores usuários, e a carga horária de treinamento seguirá o seguinte expediente:</w:t>
      </w:r>
    </w:p>
    <w:p w:rsidR="00B8210A" w:rsidRPr="003B0607" w:rsidRDefault="00B8210A" w:rsidP="002402C3">
      <w:pPr>
        <w:spacing w:line="240" w:lineRule="auto"/>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Na fase de implantação ocorrerá a disponibilização do software, configuração e parametrização do mesmo para funcionamento.</w:t>
      </w:r>
    </w:p>
    <w:p w:rsidR="00B8210A" w:rsidRDefault="00B8210A" w:rsidP="00C818A8">
      <w:pPr>
        <w:spacing w:line="240" w:lineRule="auto"/>
        <w:jc w:val="both"/>
        <w:rPr>
          <w:rFonts w:cstheme="minorHAnsi"/>
          <w:bCs/>
          <w:color w:val="000000"/>
        </w:rPr>
      </w:pPr>
    </w:p>
    <w:p w:rsidR="008C1E94" w:rsidRPr="003B0607" w:rsidRDefault="008C1E94" w:rsidP="00C818A8">
      <w:pPr>
        <w:spacing w:line="240" w:lineRule="auto"/>
        <w:jc w:val="both"/>
        <w:rPr>
          <w:rFonts w:cstheme="minorHAnsi"/>
          <w:bCs/>
          <w:color w:val="000000"/>
        </w:rPr>
      </w:pPr>
    </w:p>
    <w:p w:rsidR="00B8210A" w:rsidRPr="003B0607" w:rsidRDefault="00B8210A" w:rsidP="002402C3">
      <w:pPr>
        <w:pStyle w:val="PargrafodaLista"/>
        <w:numPr>
          <w:ilvl w:val="0"/>
          <w:numId w:val="25"/>
        </w:numPr>
        <w:autoSpaceDE w:val="0"/>
        <w:autoSpaceDN w:val="0"/>
        <w:adjustRightInd w:val="0"/>
        <w:spacing w:line="240" w:lineRule="auto"/>
        <w:ind w:left="0" w:firstLine="0"/>
        <w:jc w:val="both"/>
        <w:rPr>
          <w:rFonts w:cstheme="minorHAnsi"/>
          <w:b/>
          <w:color w:val="000000"/>
        </w:rPr>
      </w:pPr>
      <w:r w:rsidRPr="003B0607">
        <w:rPr>
          <w:rFonts w:cstheme="minorHAnsi"/>
          <w:b/>
          <w:color w:val="000000"/>
        </w:rPr>
        <w:t>ATENDIMENTO TECNICO/HORA DE DESENVOLVIMENTO/ATENDIMENTO</w:t>
      </w:r>
    </w:p>
    <w:p w:rsidR="00B8210A" w:rsidRPr="003B0607" w:rsidRDefault="00B8210A"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lastRenderedPageBreak/>
        <w:t>A Contratante, ao seu exclusivo critério, durante o período de vigência do contrato, poderá solicitar à Contratada a presença de técnicos para sanar problemas eventuais nos sistemas em suas dependências, ou ainda solicitar personalização do sistema, relatórios ou rotinas.</w:t>
      </w:r>
    </w:p>
    <w:p w:rsidR="00B8210A" w:rsidRPr="003B0607" w:rsidRDefault="00B8210A" w:rsidP="00C818A8">
      <w:pPr>
        <w:spacing w:line="240" w:lineRule="auto"/>
        <w:jc w:val="both"/>
        <w:rPr>
          <w:rFonts w:cstheme="minorHAnsi"/>
          <w:bCs/>
          <w:color w:val="000000"/>
        </w:rPr>
      </w:pPr>
      <w:r w:rsidRPr="003B0607">
        <w:rPr>
          <w:rFonts w:cstheme="minorHAnsi"/>
          <w:bCs/>
          <w:color w:val="000000"/>
        </w:rPr>
        <w:t>Os serviços técnicos eventuais nas dependências da Prefeitura se darão quando da impossibilidade de se resolver através de acesso remoto, telefone, mensagem instantânea ou por e-mail;</w:t>
      </w:r>
    </w:p>
    <w:p w:rsidR="00B8210A" w:rsidRPr="003B0607" w:rsidRDefault="00B8210A" w:rsidP="00C818A8">
      <w:pPr>
        <w:spacing w:line="240" w:lineRule="auto"/>
        <w:jc w:val="both"/>
        <w:rPr>
          <w:rFonts w:cstheme="minorHAnsi"/>
          <w:bCs/>
          <w:color w:val="000000"/>
        </w:rPr>
      </w:pPr>
      <w:proofErr w:type="spellStart"/>
      <w:proofErr w:type="gramStart"/>
      <w:r w:rsidRPr="003B0607">
        <w:rPr>
          <w:rFonts w:cstheme="minorHAnsi"/>
          <w:bCs/>
          <w:color w:val="000000"/>
        </w:rPr>
        <w:t>Re</w:t>
      </w:r>
      <w:r w:rsidR="002402C3" w:rsidRPr="003B0607">
        <w:rPr>
          <w:rFonts w:cstheme="minorHAnsi"/>
          <w:bCs/>
          <w:color w:val="000000"/>
        </w:rPr>
        <w:t>-</w:t>
      </w:r>
      <w:r w:rsidRPr="003B0607">
        <w:rPr>
          <w:rFonts w:cstheme="minorHAnsi"/>
          <w:bCs/>
          <w:color w:val="000000"/>
        </w:rPr>
        <w:t>treinamento</w:t>
      </w:r>
      <w:proofErr w:type="spellEnd"/>
      <w:proofErr w:type="gramEnd"/>
      <w:r w:rsidRPr="003B0607">
        <w:rPr>
          <w:rFonts w:cstheme="minorHAnsi"/>
          <w:bCs/>
          <w:color w:val="000000"/>
        </w:rPr>
        <w:t>: trata-se de treinamento a ser efetuado após o treinamento incluso nos valores cobrados pela implantação dos sistemas, ou, quando houver substituição dos funcionários responsáveis pela utilização do sistema.</w:t>
      </w:r>
    </w:p>
    <w:p w:rsidR="00B8210A" w:rsidRPr="003B0607" w:rsidRDefault="00B8210A" w:rsidP="00C818A8">
      <w:pPr>
        <w:spacing w:line="240" w:lineRule="auto"/>
        <w:jc w:val="both"/>
        <w:rPr>
          <w:rFonts w:cstheme="minorHAnsi"/>
          <w:bCs/>
          <w:color w:val="000000"/>
        </w:rPr>
      </w:pPr>
      <w:r w:rsidRPr="003B0607">
        <w:rPr>
          <w:rFonts w:cstheme="minorHAnsi"/>
          <w:bCs/>
          <w:color w:val="000000"/>
        </w:rPr>
        <w:t>T</w:t>
      </w:r>
      <w:r w:rsidR="002402C3" w:rsidRPr="003B0607">
        <w:rPr>
          <w:rFonts w:cstheme="minorHAnsi"/>
          <w:bCs/>
          <w:color w:val="000000"/>
        </w:rPr>
        <w:t>reinamento à</w:t>
      </w:r>
      <w:r w:rsidRPr="003B0607">
        <w:rPr>
          <w:rFonts w:cstheme="minorHAnsi"/>
          <w:bCs/>
          <w:color w:val="000000"/>
        </w:rPr>
        <w:t xml:space="preserve"> distân</w:t>
      </w:r>
      <w:r w:rsidR="002402C3" w:rsidRPr="003B0607">
        <w:rPr>
          <w:rFonts w:cstheme="minorHAnsi"/>
          <w:bCs/>
          <w:color w:val="000000"/>
        </w:rPr>
        <w:t>cia: trata-se de treinamento on</w:t>
      </w:r>
      <w:r w:rsidRPr="003B0607">
        <w:rPr>
          <w:rFonts w:cstheme="minorHAnsi"/>
          <w:bCs/>
          <w:color w:val="000000"/>
        </w:rPr>
        <w:t>line, via Skype, onde os usuários se cadastram para utilizar o sistema e receber o treinamento virtual apresentado por técnico da Contratada.</w:t>
      </w:r>
    </w:p>
    <w:p w:rsidR="00B8210A" w:rsidRPr="003B0607" w:rsidRDefault="00B8210A" w:rsidP="00C818A8">
      <w:pPr>
        <w:spacing w:line="240" w:lineRule="auto"/>
        <w:jc w:val="both"/>
        <w:rPr>
          <w:rFonts w:cstheme="minorHAnsi"/>
          <w:bCs/>
          <w:color w:val="000000"/>
        </w:rPr>
      </w:pPr>
      <w:r w:rsidRPr="003B0607">
        <w:rPr>
          <w:rFonts w:cstheme="minorHAnsi"/>
          <w:bCs/>
          <w:color w:val="000000"/>
        </w:rPr>
        <w:t xml:space="preserve">Desenvolvimento: trata-se de atender pedido de funcionalidades especificas, solicitadas pela Contratante </w:t>
      </w:r>
      <w:proofErr w:type="gramStart"/>
      <w:r w:rsidRPr="003B0607">
        <w:rPr>
          <w:rFonts w:cstheme="minorHAnsi"/>
          <w:bCs/>
          <w:color w:val="000000"/>
        </w:rPr>
        <w:t>após</w:t>
      </w:r>
      <w:proofErr w:type="gramEnd"/>
      <w:r w:rsidRPr="003B0607">
        <w:rPr>
          <w:rFonts w:cstheme="minorHAnsi"/>
          <w:bCs/>
          <w:color w:val="000000"/>
        </w:rPr>
        <w:t xml:space="preserve"> efetuada a implantação.</w:t>
      </w:r>
    </w:p>
    <w:p w:rsidR="00B8210A" w:rsidRPr="003B0607" w:rsidRDefault="00B8210A" w:rsidP="00C818A8">
      <w:pPr>
        <w:spacing w:line="240" w:lineRule="auto"/>
        <w:jc w:val="both"/>
        <w:rPr>
          <w:rFonts w:cstheme="minorHAnsi"/>
          <w:bCs/>
          <w:color w:val="000000"/>
        </w:rPr>
      </w:pPr>
      <w:r w:rsidRPr="003B0607">
        <w:rPr>
          <w:rFonts w:cstheme="minorHAnsi"/>
          <w:bCs/>
          <w:color w:val="000000"/>
        </w:rPr>
        <w:t xml:space="preserve">No caso de personalização do sistema ou rotinas, a contratante enviará </w:t>
      </w:r>
      <w:proofErr w:type="gramStart"/>
      <w:r w:rsidRPr="003B0607">
        <w:rPr>
          <w:rFonts w:cstheme="minorHAnsi"/>
          <w:bCs/>
          <w:color w:val="000000"/>
        </w:rPr>
        <w:t>a contratada pedido formal que será aprovado após envio de orçamento prévio à Contratante</w:t>
      </w:r>
      <w:proofErr w:type="gramEnd"/>
      <w:r w:rsidRPr="003B0607">
        <w:rPr>
          <w:rFonts w:cstheme="minorHAnsi"/>
          <w:bCs/>
          <w:color w:val="000000"/>
        </w:rPr>
        <w:t>.</w:t>
      </w:r>
    </w:p>
    <w:p w:rsidR="00B8210A" w:rsidRPr="003B0607" w:rsidRDefault="00B8210A" w:rsidP="00C818A8">
      <w:pPr>
        <w:spacing w:line="240" w:lineRule="auto"/>
        <w:jc w:val="both"/>
        <w:rPr>
          <w:rFonts w:cstheme="minorHAnsi"/>
          <w:bCs/>
          <w:color w:val="000000"/>
        </w:rPr>
      </w:pPr>
    </w:p>
    <w:p w:rsidR="00B8210A" w:rsidRPr="003B0607" w:rsidRDefault="00B8210A" w:rsidP="002402C3">
      <w:pPr>
        <w:pStyle w:val="PargrafodaLista"/>
        <w:numPr>
          <w:ilvl w:val="0"/>
          <w:numId w:val="25"/>
        </w:numPr>
        <w:autoSpaceDE w:val="0"/>
        <w:autoSpaceDN w:val="0"/>
        <w:adjustRightInd w:val="0"/>
        <w:spacing w:line="240" w:lineRule="auto"/>
        <w:ind w:left="0" w:firstLine="0"/>
        <w:jc w:val="both"/>
        <w:rPr>
          <w:rFonts w:cstheme="minorHAnsi"/>
          <w:b/>
          <w:color w:val="000000"/>
        </w:rPr>
      </w:pPr>
      <w:r w:rsidRPr="003B0607">
        <w:rPr>
          <w:rFonts w:cstheme="minorHAnsi"/>
          <w:b/>
          <w:color w:val="000000"/>
        </w:rPr>
        <w:t>VALORES MÁXIMOS A SEREM PAGOS PELA PREFEITURA</w:t>
      </w:r>
    </w:p>
    <w:p w:rsidR="00B8210A" w:rsidRPr="003B0607" w:rsidRDefault="00B8210A"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Os serviços serão remunerados de forma mensal e fixa, conforme discriminado abaixo:</w:t>
      </w:r>
    </w:p>
    <w:p w:rsidR="00B8210A" w:rsidRPr="003B0607" w:rsidRDefault="00B8210A" w:rsidP="00C818A8">
      <w:pPr>
        <w:spacing w:line="240" w:lineRule="auto"/>
        <w:jc w:val="both"/>
        <w:rPr>
          <w:rFonts w:cstheme="minorHAnsi"/>
          <w:bCs/>
          <w:color w:val="000000"/>
        </w:rPr>
      </w:pPr>
    </w:p>
    <w:p w:rsidR="00E030F1" w:rsidRPr="008C1E94" w:rsidRDefault="00B8210A" w:rsidP="00234617">
      <w:pPr>
        <w:pStyle w:val="PargrafodaLista"/>
        <w:spacing w:line="240" w:lineRule="auto"/>
        <w:jc w:val="both"/>
        <w:rPr>
          <w:rFonts w:cstheme="minorHAnsi"/>
          <w:bCs/>
          <w:color w:val="000000"/>
        </w:rPr>
      </w:pPr>
      <w:r w:rsidRPr="003B0607">
        <w:rPr>
          <w:rFonts w:cstheme="minorHAnsi"/>
          <w:bCs/>
          <w:color w:val="000000"/>
        </w:rPr>
        <w:t>Sistema de Gestão do ISSQN – Nota Fiscal Eletrônica</w:t>
      </w:r>
      <w:r w:rsidR="00234617">
        <w:rPr>
          <w:rFonts w:cstheme="minorHAnsi"/>
          <w:bCs/>
          <w:color w:val="000000"/>
        </w:rPr>
        <w:t>,</w:t>
      </w:r>
      <w:r w:rsidR="006269D2">
        <w:rPr>
          <w:rFonts w:cstheme="minorHAnsi"/>
          <w:bCs/>
          <w:color w:val="000000"/>
        </w:rPr>
        <w:t xml:space="preserve"> Cartão de</w:t>
      </w:r>
      <w:r w:rsidR="008C1E94">
        <w:rPr>
          <w:rFonts w:cstheme="minorHAnsi"/>
          <w:bCs/>
          <w:color w:val="000000"/>
        </w:rPr>
        <w:t xml:space="preserve"> Crédito/Débito, </w:t>
      </w:r>
      <w:r w:rsidR="006269D2">
        <w:rPr>
          <w:rFonts w:cstheme="minorHAnsi"/>
          <w:bCs/>
          <w:color w:val="000000"/>
        </w:rPr>
        <w:t>Bancos</w:t>
      </w:r>
      <w:r w:rsidR="008C1E94">
        <w:rPr>
          <w:rFonts w:cstheme="minorHAnsi"/>
          <w:bCs/>
          <w:color w:val="000000"/>
        </w:rPr>
        <w:t xml:space="preserve"> e Cartórios</w:t>
      </w:r>
      <w:r w:rsidRPr="003B0607">
        <w:rPr>
          <w:rFonts w:cstheme="minorHAnsi"/>
          <w:bCs/>
          <w:color w:val="000000"/>
        </w:rPr>
        <w:t xml:space="preserve">: A remuneração da CONTRATADA pela locação se dará através de valor FIXO MENSAL no importe MÁXIMO de </w:t>
      </w:r>
      <w:r w:rsidRPr="008C1E94">
        <w:rPr>
          <w:rFonts w:cstheme="minorHAnsi"/>
          <w:bCs/>
          <w:color w:val="000000"/>
          <w:highlight w:val="yellow"/>
        </w:rPr>
        <w:t xml:space="preserve">R$ </w:t>
      </w:r>
      <w:r w:rsidR="008C1E94" w:rsidRPr="008C1E94">
        <w:rPr>
          <w:rFonts w:cstheme="minorHAnsi"/>
          <w:bCs/>
          <w:color w:val="000000"/>
          <w:highlight w:val="yellow"/>
        </w:rPr>
        <w:t>XXXXXX (XXXXXXXXXXXX</w:t>
      </w:r>
      <w:r w:rsidR="00E030F1" w:rsidRPr="008C1E94">
        <w:rPr>
          <w:rFonts w:cstheme="minorHAnsi"/>
          <w:bCs/>
          <w:color w:val="000000"/>
          <w:highlight w:val="yellow"/>
        </w:rPr>
        <w:t>)</w:t>
      </w:r>
      <w:r w:rsidRPr="003B0607">
        <w:rPr>
          <w:rFonts w:cstheme="minorHAnsi"/>
          <w:bCs/>
          <w:color w:val="000000"/>
        </w:rPr>
        <w:t xml:space="preserve">, contados a partir da assinatura do termo de disponibilização do link de acesso ao sistema. </w:t>
      </w:r>
      <w:r w:rsidR="00A03B36" w:rsidRPr="00A03B36">
        <w:rPr>
          <w:rFonts w:cstheme="minorHAnsi"/>
          <w:bCs/>
          <w:color w:val="000000"/>
        </w:rPr>
        <w:t>A remuneração pela</w:t>
      </w:r>
      <w:r w:rsidR="00E030F1">
        <w:rPr>
          <w:rFonts w:cstheme="minorHAnsi"/>
          <w:bCs/>
          <w:color w:val="000000"/>
        </w:rPr>
        <w:t xml:space="preserve"> implantação,</w:t>
      </w:r>
      <w:r w:rsidR="00A03B36" w:rsidRPr="00A03B36">
        <w:rPr>
          <w:rFonts w:cstheme="minorHAnsi"/>
          <w:bCs/>
          <w:color w:val="000000"/>
        </w:rPr>
        <w:t xml:space="preserve"> conversão</w:t>
      </w:r>
      <w:r w:rsidR="00E030F1">
        <w:rPr>
          <w:rFonts w:cstheme="minorHAnsi"/>
          <w:bCs/>
          <w:color w:val="000000"/>
        </w:rPr>
        <w:t xml:space="preserve"> e treinamento</w:t>
      </w:r>
      <w:r w:rsidR="00A03B36" w:rsidRPr="00A03B36">
        <w:rPr>
          <w:rFonts w:cstheme="minorHAnsi"/>
          <w:bCs/>
          <w:color w:val="000000"/>
        </w:rPr>
        <w:t xml:space="preserve"> se dará através</w:t>
      </w:r>
      <w:r w:rsidR="006269D2">
        <w:rPr>
          <w:rFonts w:cstheme="minorHAnsi"/>
          <w:bCs/>
          <w:color w:val="000000"/>
        </w:rPr>
        <w:t xml:space="preserve"> de valor fixo no importe</w:t>
      </w:r>
      <w:r w:rsidR="00E030F1">
        <w:rPr>
          <w:rFonts w:cstheme="minorHAnsi"/>
          <w:bCs/>
          <w:color w:val="000000"/>
        </w:rPr>
        <w:t xml:space="preserve"> máximo</w:t>
      </w:r>
      <w:r w:rsidR="006269D2">
        <w:rPr>
          <w:rFonts w:cstheme="minorHAnsi"/>
          <w:bCs/>
          <w:color w:val="000000"/>
        </w:rPr>
        <w:t xml:space="preserve"> de </w:t>
      </w:r>
      <w:r w:rsidR="006269D2" w:rsidRPr="008C1E94">
        <w:rPr>
          <w:rFonts w:cstheme="minorHAnsi"/>
          <w:bCs/>
          <w:color w:val="000000"/>
          <w:highlight w:val="yellow"/>
        </w:rPr>
        <w:t>R$</w:t>
      </w:r>
      <w:r w:rsidR="008C1E94" w:rsidRPr="008C1E94">
        <w:rPr>
          <w:rFonts w:cstheme="minorHAnsi"/>
          <w:bCs/>
          <w:color w:val="000000"/>
          <w:highlight w:val="yellow"/>
        </w:rPr>
        <w:t xml:space="preserve"> XXXXXXXX (XXXXXXXXXXX)</w:t>
      </w:r>
      <w:r w:rsidR="00A03B36" w:rsidRPr="00A03B36">
        <w:rPr>
          <w:rFonts w:cstheme="minorHAnsi"/>
          <w:bCs/>
          <w:color w:val="000000"/>
        </w:rPr>
        <w:t>, em até 15 (quinze) dias após a assinatura do termo de homologação da conversão de dados</w:t>
      </w:r>
      <w:r w:rsidR="00E030F1">
        <w:rPr>
          <w:rFonts w:cstheme="minorHAnsi"/>
          <w:bCs/>
          <w:color w:val="000000"/>
        </w:rPr>
        <w:t xml:space="preserve"> e do termo de implantação</w:t>
      </w:r>
      <w:r w:rsidR="00A03B36" w:rsidRPr="00A03B36">
        <w:rPr>
          <w:rFonts w:cstheme="minorHAnsi"/>
          <w:bCs/>
          <w:color w:val="000000"/>
        </w:rPr>
        <w:t xml:space="preserve">. </w:t>
      </w:r>
      <w:r w:rsidRPr="00E030F1">
        <w:rPr>
          <w:rFonts w:cstheme="minorHAnsi"/>
          <w:bCs/>
          <w:color w:val="000000"/>
        </w:rPr>
        <w:t xml:space="preserve"> </w:t>
      </w:r>
      <w:r w:rsidR="00E030F1" w:rsidRPr="008C1E94">
        <w:rPr>
          <w:rFonts w:cstheme="minorHAnsi"/>
          <w:bCs/>
          <w:color w:val="000000"/>
        </w:rPr>
        <w:t xml:space="preserve"> </w:t>
      </w:r>
    </w:p>
    <w:p w:rsidR="00634F75" w:rsidRPr="008C1E94" w:rsidRDefault="00634F75" w:rsidP="008C1E94">
      <w:pPr>
        <w:rPr>
          <w:rFonts w:cstheme="minorHAnsi"/>
          <w:bCs/>
          <w:color w:val="000000"/>
        </w:rPr>
      </w:pPr>
    </w:p>
    <w:p w:rsidR="00B8210A" w:rsidRPr="003B0607" w:rsidRDefault="00B8210A" w:rsidP="00C818A8">
      <w:pPr>
        <w:spacing w:line="240" w:lineRule="auto"/>
        <w:jc w:val="both"/>
        <w:rPr>
          <w:rFonts w:cstheme="minorHAnsi"/>
          <w:bCs/>
          <w:color w:val="000000"/>
        </w:rPr>
      </w:pPr>
    </w:p>
    <w:p w:rsidR="00B8210A" w:rsidRPr="003B0607" w:rsidRDefault="00B8210A" w:rsidP="00634F75">
      <w:pPr>
        <w:pStyle w:val="PargrafodaLista"/>
        <w:numPr>
          <w:ilvl w:val="0"/>
          <w:numId w:val="25"/>
        </w:numPr>
        <w:autoSpaceDE w:val="0"/>
        <w:autoSpaceDN w:val="0"/>
        <w:adjustRightInd w:val="0"/>
        <w:spacing w:line="240" w:lineRule="auto"/>
        <w:ind w:left="0" w:firstLine="0"/>
        <w:jc w:val="both"/>
        <w:rPr>
          <w:rFonts w:cstheme="minorHAnsi"/>
          <w:b/>
          <w:color w:val="000000"/>
        </w:rPr>
      </w:pPr>
      <w:r w:rsidRPr="003B0607">
        <w:rPr>
          <w:rFonts w:cstheme="minorHAnsi"/>
          <w:b/>
          <w:color w:val="000000"/>
        </w:rPr>
        <w:t>DISPOSIÇÕES GERAIS</w:t>
      </w:r>
    </w:p>
    <w:p w:rsidR="00634F75" w:rsidRPr="003B0607" w:rsidRDefault="00634F75"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Solicitações para desenvolvimento, adaptações ou personalizações específicas para o Município, ainda que necessárias por alterações na Legislação</w:t>
      </w:r>
      <w:proofErr w:type="gramStart"/>
      <w:r w:rsidR="00A63D13">
        <w:rPr>
          <w:rFonts w:cstheme="minorHAnsi"/>
          <w:bCs/>
          <w:color w:val="000000"/>
        </w:rPr>
        <w:t>,</w:t>
      </w:r>
      <w:r w:rsidRPr="003B0607">
        <w:rPr>
          <w:rFonts w:cstheme="minorHAnsi"/>
          <w:bCs/>
          <w:color w:val="000000"/>
        </w:rPr>
        <w:t xml:space="preserve"> serão</w:t>
      </w:r>
      <w:proofErr w:type="gramEnd"/>
      <w:r w:rsidRPr="003B0607">
        <w:rPr>
          <w:rFonts w:cstheme="minorHAnsi"/>
          <w:bCs/>
          <w:color w:val="000000"/>
        </w:rPr>
        <w:t xml:space="preserve"> orçadas e cobradas caso a caso, mediante aprovação da CONTRATANTE. Deverão ser formalizadas à CONTRATADA, que analisará o requerimento e sendo passível de desenvolvimento, será apresentada a proposta com os custos relativos. </w:t>
      </w:r>
    </w:p>
    <w:p w:rsidR="00634F75" w:rsidRPr="003B0607" w:rsidRDefault="00634F75"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Entende-se por atendimento técnico os serviços prestados através de meios de comunicação, assessorias técnicas in loco, ou de desenvolvimento, para identificação de problemas ligados diretamente ao uso dos Sistemas. O atendimento in loco será feito por técnico da CONTRATADA nas dependências da CONTRATANTE.</w:t>
      </w:r>
    </w:p>
    <w:p w:rsidR="00634F75" w:rsidRPr="003B0607" w:rsidRDefault="00634F75"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Todas as despesas referentes ao atendimento técnico serão cobradas mediante RELATÓRIO DE ATENDIMENTO A CLIENTES - RAC, conforme abaixo:</w:t>
      </w:r>
    </w:p>
    <w:p w:rsidR="00634F75" w:rsidRPr="003B0607" w:rsidRDefault="00634F75" w:rsidP="00C818A8">
      <w:pPr>
        <w:spacing w:line="240" w:lineRule="auto"/>
        <w:jc w:val="both"/>
        <w:rPr>
          <w:rFonts w:cstheme="minorHAnsi"/>
          <w:bCs/>
          <w:color w:val="000000"/>
        </w:rPr>
      </w:pPr>
    </w:p>
    <w:p w:rsidR="00634F75" w:rsidRPr="003B0607" w:rsidRDefault="00B8210A" w:rsidP="00C818A8">
      <w:pPr>
        <w:pStyle w:val="PargrafodaLista"/>
        <w:numPr>
          <w:ilvl w:val="0"/>
          <w:numId w:val="36"/>
        </w:numPr>
        <w:spacing w:line="240" w:lineRule="auto"/>
        <w:jc w:val="both"/>
        <w:rPr>
          <w:rFonts w:cstheme="minorHAnsi"/>
          <w:bCs/>
          <w:color w:val="000000"/>
        </w:rPr>
      </w:pPr>
      <w:r w:rsidRPr="003B0607">
        <w:rPr>
          <w:rFonts w:cstheme="minorHAnsi"/>
          <w:bCs/>
          <w:color w:val="000000"/>
        </w:rPr>
        <w:t xml:space="preserve">Requisitada a presença física do técnico da CONTRATADA e considerando que o técnico da Contratada estará a serviço da CONTRATANTE, esta ficará responsável pelo pagamento das despesas relativas ao transporte, alimentação e hospedagem, que </w:t>
      </w:r>
      <w:r w:rsidRPr="003B0607">
        <w:rPr>
          <w:rFonts w:cstheme="minorHAnsi"/>
          <w:bCs/>
          <w:color w:val="000000"/>
        </w:rPr>
        <w:lastRenderedPageBreak/>
        <w:t>correrão por conta da CONTRATANTE, nos estabelecimentos conveniados, ou a critério da mesma, conforme estabelecido em lei municipal específica.</w:t>
      </w:r>
    </w:p>
    <w:p w:rsidR="00634F75" w:rsidRPr="003B0607" w:rsidRDefault="00B8210A" w:rsidP="00C818A8">
      <w:pPr>
        <w:pStyle w:val="PargrafodaLista"/>
        <w:numPr>
          <w:ilvl w:val="0"/>
          <w:numId w:val="36"/>
        </w:numPr>
        <w:spacing w:line="240" w:lineRule="auto"/>
        <w:jc w:val="both"/>
        <w:rPr>
          <w:rFonts w:cstheme="minorHAnsi"/>
          <w:bCs/>
          <w:color w:val="000000"/>
        </w:rPr>
      </w:pPr>
      <w:r w:rsidRPr="003B0607">
        <w:rPr>
          <w:rFonts w:cstheme="minorHAnsi"/>
          <w:bCs/>
          <w:color w:val="000000"/>
        </w:rPr>
        <w:t xml:space="preserve">Quando o transporte for terrestre a CONTRATANTE disponibilizara um veiculo com motorista ou fara locação. </w:t>
      </w:r>
    </w:p>
    <w:p w:rsidR="00B8210A" w:rsidRPr="003B0607" w:rsidRDefault="00B8210A" w:rsidP="00C818A8">
      <w:pPr>
        <w:pStyle w:val="PargrafodaLista"/>
        <w:numPr>
          <w:ilvl w:val="0"/>
          <w:numId w:val="36"/>
        </w:numPr>
        <w:spacing w:line="240" w:lineRule="auto"/>
        <w:jc w:val="both"/>
        <w:rPr>
          <w:rFonts w:cstheme="minorHAnsi"/>
          <w:bCs/>
          <w:color w:val="000000"/>
        </w:rPr>
      </w:pPr>
      <w:r w:rsidRPr="003B0607">
        <w:rPr>
          <w:rFonts w:cstheme="minorHAnsi"/>
          <w:bCs/>
          <w:color w:val="000000"/>
        </w:rPr>
        <w:t>Quando houver necessidade de transporte aéreo, a CONTRATANTE deverá adquirir o bilhete aéreo e enviá-lo à CONTRATADA para fins de ser retirado pelo técnico que atender o chamado.</w:t>
      </w:r>
    </w:p>
    <w:p w:rsidR="00634F75" w:rsidRPr="003B0607" w:rsidRDefault="00634F75"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Os valores referentes ao atendimento técnico serão pagos após o atendimento prestado, contra a apresentação do relatório de atendimento a clientes – RAC, que deverá conter a data da prestação do serviço, o local, descrição resumida do serviço, sistema em que foi feito o atendimento, número de horas técnicas, valor da unidade, valor total, assinatura do técnico responsável.</w:t>
      </w:r>
    </w:p>
    <w:p w:rsidR="00B8210A" w:rsidRPr="003B0607" w:rsidRDefault="00B8210A" w:rsidP="00C818A8">
      <w:pPr>
        <w:spacing w:line="240" w:lineRule="auto"/>
        <w:jc w:val="both"/>
        <w:rPr>
          <w:rFonts w:cstheme="minorHAnsi"/>
          <w:bCs/>
          <w:color w:val="000000"/>
        </w:rPr>
      </w:pPr>
    </w:p>
    <w:p w:rsidR="00B8210A" w:rsidRPr="003B0607" w:rsidRDefault="00B8210A" w:rsidP="00634F75">
      <w:pPr>
        <w:pStyle w:val="PargrafodaLista"/>
        <w:numPr>
          <w:ilvl w:val="0"/>
          <w:numId w:val="25"/>
        </w:numPr>
        <w:autoSpaceDE w:val="0"/>
        <w:autoSpaceDN w:val="0"/>
        <w:adjustRightInd w:val="0"/>
        <w:spacing w:line="240" w:lineRule="auto"/>
        <w:ind w:left="0" w:firstLine="0"/>
        <w:jc w:val="both"/>
        <w:rPr>
          <w:rFonts w:cstheme="minorHAnsi"/>
          <w:b/>
          <w:color w:val="000000"/>
        </w:rPr>
      </w:pPr>
      <w:r w:rsidRPr="003B0607">
        <w:rPr>
          <w:rFonts w:cstheme="minorHAnsi"/>
          <w:b/>
          <w:color w:val="000000"/>
        </w:rPr>
        <w:t>DA EXECUÇÃO DOS SERVIÇOS</w:t>
      </w:r>
    </w:p>
    <w:p w:rsidR="00B8210A" w:rsidRPr="003B0607" w:rsidRDefault="00B8210A"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Os serviços a serem propostos deverão, quando contratados, ser executados por profissionais altamente capacitados e de renome no mercado, os quais prestarão todos os referidos serviços com eficiência, ética, competência e rapidez, dentro dos prazos estabelecidos, visando atender todas as demandas apresentadas.</w:t>
      </w:r>
    </w:p>
    <w:p w:rsidR="00B8210A" w:rsidRPr="003B0607" w:rsidRDefault="00B8210A" w:rsidP="00C818A8">
      <w:pPr>
        <w:spacing w:line="240" w:lineRule="auto"/>
        <w:jc w:val="both"/>
        <w:rPr>
          <w:rFonts w:cstheme="minorHAnsi"/>
          <w:bCs/>
          <w:color w:val="000000"/>
        </w:rPr>
      </w:pPr>
    </w:p>
    <w:p w:rsidR="00B8210A" w:rsidRPr="003B0607" w:rsidRDefault="00B8210A" w:rsidP="00C818A8">
      <w:pPr>
        <w:spacing w:line="240" w:lineRule="auto"/>
        <w:jc w:val="both"/>
        <w:rPr>
          <w:rFonts w:cstheme="minorHAnsi"/>
          <w:bCs/>
          <w:color w:val="000000"/>
        </w:rPr>
      </w:pPr>
      <w:r w:rsidRPr="003B0607">
        <w:rPr>
          <w:rFonts w:cstheme="minorHAnsi"/>
          <w:bCs/>
          <w:color w:val="000000"/>
        </w:rPr>
        <w:tab/>
      </w:r>
    </w:p>
    <w:p w:rsidR="00B8210A" w:rsidRPr="003B0607" w:rsidRDefault="008C1E94" w:rsidP="00634F75">
      <w:pPr>
        <w:spacing w:line="240" w:lineRule="auto"/>
        <w:jc w:val="center"/>
        <w:rPr>
          <w:rFonts w:cstheme="minorHAnsi"/>
          <w:bCs/>
          <w:color w:val="000000"/>
        </w:rPr>
      </w:pPr>
      <w:r w:rsidRPr="008C1E94">
        <w:rPr>
          <w:rFonts w:cstheme="minorHAnsi"/>
          <w:bCs/>
          <w:color w:val="000000"/>
          <w:highlight w:val="yellow"/>
        </w:rPr>
        <w:t>XXXXXX - XX</w:t>
      </w:r>
      <w:r w:rsidR="00B8210A" w:rsidRPr="003B0607">
        <w:rPr>
          <w:rFonts w:cstheme="minorHAnsi"/>
          <w:bCs/>
          <w:color w:val="000000"/>
        </w:rPr>
        <w:t xml:space="preserve">, </w:t>
      </w:r>
      <w:r w:rsidR="00A63D13" w:rsidRPr="00A63D13">
        <w:rPr>
          <w:rFonts w:cstheme="minorHAnsi"/>
          <w:bCs/>
          <w:color w:val="000000"/>
          <w:highlight w:val="yellow"/>
        </w:rPr>
        <w:t>___</w:t>
      </w:r>
      <w:r w:rsidR="00B8210A" w:rsidRPr="003B0607">
        <w:rPr>
          <w:rFonts w:cstheme="minorHAnsi"/>
          <w:bCs/>
          <w:color w:val="000000"/>
        </w:rPr>
        <w:t xml:space="preserve"> de </w:t>
      </w:r>
      <w:r w:rsidR="00A63D13" w:rsidRPr="00A63D13">
        <w:rPr>
          <w:rFonts w:cstheme="minorHAnsi"/>
          <w:bCs/>
          <w:color w:val="000000"/>
          <w:highlight w:val="yellow"/>
        </w:rPr>
        <w:t>____________</w:t>
      </w:r>
      <w:r w:rsidR="00B8210A" w:rsidRPr="003B0607">
        <w:rPr>
          <w:rFonts w:cstheme="minorHAnsi"/>
          <w:bCs/>
          <w:color w:val="000000"/>
        </w:rPr>
        <w:t xml:space="preserve"> </w:t>
      </w:r>
      <w:proofErr w:type="spellStart"/>
      <w:r w:rsidR="00B8210A" w:rsidRPr="003B0607">
        <w:rPr>
          <w:rFonts w:cstheme="minorHAnsi"/>
          <w:bCs/>
          <w:color w:val="000000"/>
        </w:rPr>
        <w:t>de</w:t>
      </w:r>
      <w:proofErr w:type="spellEnd"/>
      <w:r w:rsidR="00B8210A" w:rsidRPr="003B0607">
        <w:rPr>
          <w:rFonts w:cstheme="minorHAnsi"/>
          <w:bCs/>
          <w:color w:val="000000"/>
        </w:rPr>
        <w:t xml:space="preserve"> </w:t>
      </w:r>
      <w:r w:rsidR="00780FC1">
        <w:rPr>
          <w:rFonts w:cstheme="minorHAnsi"/>
          <w:bCs/>
          <w:color w:val="000000"/>
        </w:rPr>
        <w:t>2015</w:t>
      </w:r>
      <w:r w:rsidR="00B8210A" w:rsidRPr="003B0607">
        <w:rPr>
          <w:rFonts w:cstheme="minorHAnsi"/>
          <w:bCs/>
          <w:color w:val="000000"/>
        </w:rPr>
        <w:t>.</w:t>
      </w:r>
    </w:p>
    <w:p w:rsidR="00B8210A" w:rsidRDefault="00B8210A" w:rsidP="00634F75">
      <w:pPr>
        <w:spacing w:line="240" w:lineRule="auto"/>
        <w:jc w:val="center"/>
        <w:rPr>
          <w:rFonts w:cstheme="minorHAnsi"/>
          <w:bCs/>
          <w:color w:val="000000"/>
        </w:rPr>
      </w:pPr>
    </w:p>
    <w:p w:rsidR="00FD5C4F" w:rsidRPr="003B0607" w:rsidRDefault="00FD5C4F" w:rsidP="00634F75">
      <w:pPr>
        <w:spacing w:line="240" w:lineRule="auto"/>
        <w:jc w:val="center"/>
        <w:rPr>
          <w:rFonts w:cstheme="minorHAnsi"/>
          <w:bCs/>
          <w:color w:val="000000"/>
        </w:rPr>
      </w:pPr>
    </w:p>
    <w:p w:rsidR="00B8210A" w:rsidRPr="003B0607" w:rsidRDefault="00B8210A" w:rsidP="00634F75">
      <w:pPr>
        <w:spacing w:line="240" w:lineRule="auto"/>
        <w:jc w:val="center"/>
        <w:rPr>
          <w:rFonts w:cstheme="minorHAnsi"/>
          <w:bCs/>
          <w:color w:val="000000"/>
        </w:rPr>
      </w:pPr>
      <w:r w:rsidRPr="00A63D13">
        <w:rPr>
          <w:rFonts w:cstheme="minorHAnsi"/>
          <w:bCs/>
          <w:color w:val="000000"/>
          <w:highlight w:val="yellow"/>
        </w:rPr>
        <w:t>XXXXXXXXXXXXXXXXXXXXXXXXXXX</w:t>
      </w:r>
    </w:p>
    <w:p w:rsidR="00B8210A" w:rsidRPr="003B0607" w:rsidRDefault="00B8210A" w:rsidP="00634F75">
      <w:pPr>
        <w:spacing w:line="240" w:lineRule="auto"/>
        <w:jc w:val="center"/>
        <w:rPr>
          <w:rFonts w:cstheme="minorHAnsi"/>
          <w:bCs/>
          <w:color w:val="000000"/>
        </w:rPr>
      </w:pPr>
      <w:r w:rsidRPr="003B0607">
        <w:rPr>
          <w:rFonts w:cstheme="minorHAnsi"/>
          <w:bCs/>
          <w:color w:val="000000"/>
        </w:rPr>
        <w:t>Responsável pela Elaboração do Projeto Básico</w:t>
      </w:r>
    </w:p>
    <w:p w:rsidR="00634F75" w:rsidRPr="00B8210A" w:rsidRDefault="00634F75" w:rsidP="00634F75">
      <w:pPr>
        <w:spacing w:line="240" w:lineRule="auto"/>
        <w:jc w:val="center"/>
        <w:rPr>
          <w:rFonts w:cstheme="minorHAnsi"/>
          <w:bCs/>
          <w:color w:val="000000"/>
          <w:sz w:val="24"/>
          <w:szCs w:val="24"/>
        </w:rPr>
      </w:pPr>
    </w:p>
    <w:p w:rsidR="004374F8" w:rsidRDefault="004374F8">
      <w:pPr>
        <w:rPr>
          <w:rFonts w:cstheme="minorHAnsi"/>
          <w:b/>
          <w:bCs/>
          <w:color w:val="000000"/>
          <w:sz w:val="24"/>
          <w:szCs w:val="24"/>
        </w:rPr>
      </w:pPr>
      <w:r>
        <w:rPr>
          <w:rFonts w:cstheme="minorHAnsi"/>
          <w:b/>
          <w:bCs/>
          <w:color w:val="000000"/>
          <w:sz w:val="24"/>
          <w:szCs w:val="24"/>
        </w:rPr>
        <w:br w:type="page"/>
      </w:r>
    </w:p>
    <w:p w:rsidR="001D036F" w:rsidRPr="003B0607" w:rsidRDefault="00B8210A" w:rsidP="003B0607">
      <w:pPr>
        <w:autoSpaceDE w:val="0"/>
        <w:autoSpaceDN w:val="0"/>
        <w:adjustRightInd w:val="0"/>
        <w:spacing w:line="240" w:lineRule="auto"/>
        <w:jc w:val="center"/>
        <w:rPr>
          <w:rFonts w:cstheme="minorHAnsi"/>
          <w:bCs/>
          <w:color w:val="000000"/>
          <w:sz w:val="24"/>
          <w:szCs w:val="24"/>
        </w:rPr>
      </w:pPr>
      <w:r w:rsidRPr="003B0607">
        <w:rPr>
          <w:rFonts w:cstheme="minorHAnsi"/>
          <w:bCs/>
          <w:color w:val="000000"/>
          <w:sz w:val="24"/>
          <w:szCs w:val="24"/>
        </w:rPr>
        <w:lastRenderedPageBreak/>
        <w:t xml:space="preserve">EDITAL DE PREGÃO PRESENCIAL Nº </w:t>
      </w:r>
      <w:r w:rsidRPr="003B0607">
        <w:rPr>
          <w:rFonts w:cstheme="minorHAnsi"/>
          <w:bCs/>
          <w:color w:val="000000"/>
          <w:sz w:val="24"/>
          <w:szCs w:val="24"/>
          <w:highlight w:val="yellow"/>
        </w:rPr>
        <w:t>____</w:t>
      </w:r>
      <w:r w:rsidRPr="003B0607">
        <w:rPr>
          <w:rFonts w:cstheme="minorHAnsi"/>
          <w:bCs/>
          <w:color w:val="000000"/>
          <w:sz w:val="24"/>
          <w:szCs w:val="24"/>
        </w:rPr>
        <w:t xml:space="preserve"> </w:t>
      </w:r>
      <w:r w:rsidR="001D036F" w:rsidRPr="003B0607">
        <w:rPr>
          <w:rFonts w:cstheme="minorHAnsi"/>
          <w:bCs/>
          <w:color w:val="000000"/>
          <w:sz w:val="24"/>
          <w:szCs w:val="24"/>
        </w:rPr>
        <w:t>/</w:t>
      </w:r>
      <w:r w:rsidRPr="003B0607">
        <w:rPr>
          <w:rFonts w:cstheme="minorHAnsi"/>
          <w:bCs/>
          <w:color w:val="000000"/>
          <w:sz w:val="24"/>
          <w:szCs w:val="24"/>
        </w:rPr>
        <w:t xml:space="preserve"> </w:t>
      </w:r>
      <w:r w:rsidR="00780FC1">
        <w:rPr>
          <w:rFonts w:cstheme="minorHAnsi"/>
          <w:bCs/>
          <w:color w:val="000000"/>
          <w:sz w:val="24"/>
          <w:szCs w:val="24"/>
        </w:rPr>
        <w:t>2015</w:t>
      </w:r>
    </w:p>
    <w:p w:rsidR="00B8210A" w:rsidRPr="003B0607" w:rsidRDefault="00B8210A" w:rsidP="00C818A8">
      <w:pPr>
        <w:autoSpaceDE w:val="0"/>
        <w:autoSpaceDN w:val="0"/>
        <w:adjustRightInd w:val="0"/>
        <w:spacing w:line="240" w:lineRule="auto"/>
        <w:jc w:val="both"/>
        <w:rPr>
          <w:rFonts w:cstheme="minorHAnsi"/>
          <w:bCs/>
          <w:color w:val="000000"/>
          <w:sz w:val="24"/>
          <w:szCs w:val="24"/>
        </w:rPr>
      </w:pPr>
    </w:p>
    <w:p w:rsidR="001D036F" w:rsidRPr="003B0607" w:rsidRDefault="001D036F" w:rsidP="00C818A8">
      <w:p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t xml:space="preserve">Processo Nº. </w:t>
      </w:r>
      <w:r w:rsidR="00B8210A" w:rsidRPr="003B0607">
        <w:rPr>
          <w:rFonts w:cstheme="minorHAnsi"/>
          <w:bCs/>
          <w:color w:val="000000"/>
          <w:sz w:val="24"/>
          <w:szCs w:val="24"/>
          <w:highlight w:val="yellow"/>
        </w:rPr>
        <w:t>____</w:t>
      </w:r>
      <w:r w:rsidR="00B8210A" w:rsidRPr="003B0607">
        <w:rPr>
          <w:rFonts w:cstheme="minorHAnsi"/>
          <w:bCs/>
          <w:color w:val="000000"/>
          <w:sz w:val="24"/>
          <w:szCs w:val="24"/>
        </w:rPr>
        <w:t xml:space="preserve"> </w:t>
      </w:r>
      <w:r w:rsidRPr="003B0607">
        <w:rPr>
          <w:rFonts w:cstheme="minorHAnsi"/>
          <w:bCs/>
          <w:color w:val="000000"/>
          <w:sz w:val="24"/>
          <w:szCs w:val="24"/>
        </w:rPr>
        <w:t>/</w:t>
      </w:r>
      <w:r w:rsidR="00780FC1">
        <w:rPr>
          <w:rFonts w:cstheme="minorHAnsi"/>
          <w:bCs/>
          <w:color w:val="000000"/>
          <w:sz w:val="24"/>
          <w:szCs w:val="24"/>
        </w:rPr>
        <w:t>2015</w:t>
      </w:r>
    </w:p>
    <w:p w:rsidR="001D036F" w:rsidRPr="003B0607" w:rsidRDefault="001D036F" w:rsidP="00C818A8">
      <w:p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t>Tipo de Licitação: MENOR PREÇO</w:t>
      </w:r>
    </w:p>
    <w:p w:rsidR="001D036F" w:rsidRPr="003B0607" w:rsidRDefault="001D036F" w:rsidP="00C818A8">
      <w:p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t xml:space="preserve">Data: </w:t>
      </w:r>
      <w:r w:rsidR="00B8210A" w:rsidRPr="003B0607">
        <w:rPr>
          <w:rFonts w:cstheme="minorHAnsi"/>
          <w:bCs/>
          <w:color w:val="000000"/>
          <w:sz w:val="24"/>
          <w:szCs w:val="24"/>
          <w:highlight w:val="yellow"/>
        </w:rPr>
        <w:t>____</w:t>
      </w:r>
      <w:r w:rsidRPr="003B0607">
        <w:rPr>
          <w:rFonts w:cstheme="minorHAnsi"/>
          <w:bCs/>
          <w:color w:val="000000"/>
          <w:sz w:val="24"/>
          <w:szCs w:val="24"/>
        </w:rPr>
        <w:t xml:space="preserve"> de </w:t>
      </w:r>
      <w:r w:rsidR="00B8210A" w:rsidRPr="003B0607">
        <w:rPr>
          <w:rFonts w:cstheme="minorHAnsi"/>
          <w:bCs/>
          <w:color w:val="000000"/>
          <w:sz w:val="24"/>
          <w:szCs w:val="24"/>
          <w:highlight w:val="yellow"/>
        </w:rPr>
        <w:t>___________</w:t>
      </w:r>
      <w:r w:rsidRPr="003B0607">
        <w:rPr>
          <w:rFonts w:cstheme="minorHAnsi"/>
          <w:bCs/>
          <w:color w:val="000000"/>
          <w:sz w:val="24"/>
          <w:szCs w:val="24"/>
        </w:rPr>
        <w:t xml:space="preserve"> </w:t>
      </w:r>
      <w:proofErr w:type="spellStart"/>
      <w:r w:rsidRPr="003B0607">
        <w:rPr>
          <w:rFonts w:cstheme="minorHAnsi"/>
          <w:bCs/>
          <w:color w:val="000000"/>
          <w:sz w:val="24"/>
          <w:szCs w:val="24"/>
        </w:rPr>
        <w:t>de</w:t>
      </w:r>
      <w:proofErr w:type="spellEnd"/>
      <w:r w:rsidRPr="003B0607">
        <w:rPr>
          <w:rFonts w:cstheme="minorHAnsi"/>
          <w:bCs/>
          <w:color w:val="000000"/>
          <w:sz w:val="24"/>
          <w:szCs w:val="24"/>
        </w:rPr>
        <w:t xml:space="preserve"> </w:t>
      </w:r>
      <w:r w:rsidR="00780FC1">
        <w:rPr>
          <w:rFonts w:cstheme="minorHAnsi"/>
          <w:bCs/>
          <w:color w:val="000000"/>
          <w:sz w:val="24"/>
          <w:szCs w:val="24"/>
        </w:rPr>
        <w:t>2015</w:t>
      </w:r>
      <w:r w:rsidR="003B0607">
        <w:rPr>
          <w:rFonts w:cstheme="minorHAnsi"/>
          <w:bCs/>
          <w:color w:val="000000"/>
          <w:sz w:val="24"/>
          <w:szCs w:val="24"/>
        </w:rPr>
        <w:t>.</w:t>
      </w:r>
    </w:p>
    <w:p w:rsidR="001D036F" w:rsidRPr="003B0607" w:rsidRDefault="00E030F1" w:rsidP="001D036F">
      <w:pPr>
        <w:autoSpaceDE w:val="0"/>
        <w:autoSpaceDN w:val="0"/>
        <w:adjustRightInd w:val="0"/>
        <w:spacing w:line="240" w:lineRule="auto"/>
        <w:rPr>
          <w:rFonts w:cstheme="minorHAnsi"/>
          <w:bCs/>
          <w:color w:val="000000"/>
          <w:sz w:val="24"/>
          <w:szCs w:val="24"/>
        </w:rPr>
      </w:pPr>
      <w:r>
        <w:rPr>
          <w:rFonts w:cstheme="minorHAnsi"/>
          <w:bCs/>
          <w:color w:val="000000"/>
          <w:sz w:val="24"/>
          <w:szCs w:val="24"/>
        </w:rPr>
        <w:t xml:space="preserve">Horário: </w:t>
      </w:r>
      <w:proofErr w:type="spellStart"/>
      <w:proofErr w:type="gramStart"/>
      <w:r w:rsidR="008C1E94">
        <w:rPr>
          <w:rFonts w:cstheme="minorHAnsi"/>
          <w:bCs/>
          <w:color w:val="000000"/>
          <w:sz w:val="24"/>
          <w:szCs w:val="24"/>
          <w:highlight w:val="yellow"/>
        </w:rPr>
        <w:t>XXhXXmin</w:t>
      </w:r>
      <w:proofErr w:type="spellEnd"/>
      <w:proofErr w:type="gramEnd"/>
      <w:r w:rsidR="008C1E94">
        <w:rPr>
          <w:rFonts w:cstheme="minorHAnsi"/>
          <w:bCs/>
          <w:color w:val="000000"/>
          <w:sz w:val="24"/>
          <w:szCs w:val="24"/>
          <w:highlight w:val="yellow"/>
        </w:rPr>
        <w:t xml:space="preserve"> (</w:t>
      </w:r>
      <w:r w:rsidRPr="00E030F1">
        <w:rPr>
          <w:rFonts w:cstheme="minorHAnsi"/>
          <w:bCs/>
          <w:color w:val="000000"/>
          <w:sz w:val="24"/>
          <w:szCs w:val="24"/>
          <w:highlight w:val="yellow"/>
        </w:rPr>
        <w:t>XXXXXX e XXXXX</w:t>
      </w:r>
      <w:r w:rsidR="001D036F" w:rsidRPr="00E030F1">
        <w:rPr>
          <w:rFonts w:cstheme="minorHAnsi"/>
          <w:bCs/>
          <w:color w:val="000000"/>
          <w:sz w:val="24"/>
          <w:szCs w:val="24"/>
          <w:highlight w:val="yellow"/>
        </w:rPr>
        <w:t>)</w:t>
      </w:r>
    </w:p>
    <w:p w:rsidR="001D036F" w:rsidRPr="003B0607" w:rsidRDefault="008C1E94" w:rsidP="001D036F">
      <w:pPr>
        <w:autoSpaceDE w:val="0"/>
        <w:autoSpaceDN w:val="0"/>
        <w:adjustRightInd w:val="0"/>
        <w:spacing w:line="240" w:lineRule="auto"/>
        <w:rPr>
          <w:rFonts w:cstheme="minorHAnsi"/>
          <w:bCs/>
          <w:color w:val="000000"/>
          <w:sz w:val="24"/>
          <w:szCs w:val="24"/>
        </w:rPr>
      </w:pPr>
      <w:r>
        <w:rPr>
          <w:rFonts w:cstheme="minorHAnsi"/>
          <w:bCs/>
          <w:color w:val="000000"/>
          <w:sz w:val="24"/>
          <w:szCs w:val="24"/>
        </w:rPr>
        <w:t xml:space="preserve">Local: Prefeitura Municipal de </w:t>
      </w:r>
      <w:r w:rsidRPr="008C1E94">
        <w:rPr>
          <w:rFonts w:cstheme="minorHAnsi"/>
          <w:bCs/>
          <w:color w:val="000000"/>
          <w:sz w:val="24"/>
          <w:szCs w:val="24"/>
          <w:highlight w:val="yellow"/>
        </w:rPr>
        <w:t>XXXXXXXX</w:t>
      </w:r>
    </w:p>
    <w:p w:rsidR="00B8210A" w:rsidRPr="003B0607" w:rsidRDefault="00B8210A" w:rsidP="001D036F">
      <w:pPr>
        <w:autoSpaceDE w:val="0"/>
        <w:autoSpaceDN w:val="0"/>
        <w:adjustRightInd w:val="0"/>
        <w:spacing w:line="240" w:lineRule="auto"/>
        <w:rPr>
          <w:rFonts w:cstheme="minorHAnsi"/>
          <w:bCs/>
          <w:color w:val="000000"/>
          <w:sz w:val="24"/>
          <w:szCs w:val="24"/>
        </w:rPr>
      </w:pPr>
    </w:p>
    <w:p w:rsidR="003B0607" w:rsidRPr="003B0607" w:rsidRDefault="003B0607" w:rsidP="003B0607">
      <w:pPr>
        <w:autoSpaceDE w:val="0"/>
        <w:autoSpaceDN w:val="0"/>
        <w:adjustRightInd w:val="0"/>
        <w:spacing w:line="240" w:lineRule="auto"/>
        <w:jc w:val="center"/>
        <w:rPr>
          <w:rFonts w:cstheme="minorHAnsi"/>
          <w:b/>
          <w:bCs/>
          <w:color w:val="000000"/>
          <w:sz w:val="24"/>
          <w:szCs w:val="24"/>
        </w:rPr>
      </w:pPr>
      <w:r w:rsidRPr="003B0607">
        <w:rPr>
          <w:rFonts w:cstheme="minorHAnsi"/>
          <w:b/>
          <w:bCs/>
          <w:color w:val="000000"/>
          <w:sz w:val="24"/>
          <w:szCs w:val="24"/>
        </w:rPr>
        <w:t>PROPOSTA DE PREÇO</w:t>
      </w:r>
    </w:p>
    <w:p w:rsidR="003B0607" w:rsidRDefault="003B0607" w:rsidP="001D036F">
      <w:pPr>
        <w:autoSpaceDE w:val="0"/>
        <w:autoSpaceDN w:val="0"/>
        <w:adjustRightInd w:val="0"/>
        <w:spacing w:line="240" w:lineRule="auto"/>
        <w:rPr>
          <w:rFonts w:cstheme="minorHAnsi"/>
          <w:bCs/>
          <w:color w:val="000000"/>
          <w:sz w:val="24"/>
          <w:szCs w:val="24"/>
        </w:rPr>
      </w:pPr>
    </w:p>
    <w:p w:rsidR="001D036F" w:rsidRPr="00BE0588" w:rsidRDefault="001D036F" w:rsidP="001D036F">
      <w:pPr>
        <w:autoSpaceDE w:val="0"/>
        <w:autoSpaceDN w:val="0"/>
        <w:adjustRightInd w:val="0"/>
        <w:spacing w:line="240" w:lineRule="auto"/>
        <w:rPr>
          <w:rFonts w:cstheme="minorHAnsi"/>
          <w:bCs/>
          <w:color w:val="000000"/>
          <w:sz w:val="20"/>
          <w:szCs w:val="20"/>
        </w:rPr>
      </w:pPr>
      <w:r w:rsidRPr="00BE0588">
        <w:rPr>
          <w:rFonts w:cstheme="minorHAnsi"/>
          <w:bCs/>
          <w:color w:val="000000"/>
          <w:sz w:val="20"/>
          <w:szCs w:val="20"/>
        </w:rPr>
        <w:t>RAZÃO SOCIAL DA LICITANTE:</w:t>
      </w:r>
    </w:p>
    <w:p w:rsidR="001D036F" w:rsidRPr="00BE0588" w:rsidRDefault="001D036F" w:rsidP="001D036F">
      <w:pPr>
        <w:autoSpaceDE w:val="0"/>
        <w:autoSpaceDN w:val="0"/>
        <w:adjustRightInd w:val="0"/>
        <w:spacing w:line="240" w:lineRule="auto"/>
        <w:rPr>
          <w:rFonts w:cstheme="minorHAnsi"/>
          <w:bCs/>
          <w:color w:val="000000"/>
          <w:sz w:val="20"/>
          <w:szCs w:val="20"/>
        </w:rPr>
      </w:pPr>
      <w:r w:rsidRPr="00BE0588">
        <w:rPr>
          <w:rFonts w:cstheme="minorHAnsi"/>
          <w:bCs/>
          <w:color w:val="000000"/>
          <w:sz w:val="20"/>
          <w:szCs w:val="20"/>
        </w:rPr>
        <w:t>CNPJ:</w:t>
      </w:r>
    </w:p>
    <w:p w:rsidR="001D036F" w:rsidRPr="00BE0588" w:rsidRDefault="001D036F" w:rsidP="001D036F">
      <w:pPr>
        <w:autoSpaceDE w:val="0"/>
        <w:autoSpaceDN w:val="0"/>
        <w:adjustRightInd w:val="0"/>
        <w:spacing w:line="240" w:lineRule="auto"/>
        <w:rPr>
          <w:rFonts w:cstheme="minorHAnsi"/>
          <w:bCs/>
          <w:color w:val="000000"/>
          <w:sz w:val="20"/>
          <w:szCs w:val="20"/>
        </w:rPr>
      </w:pPr>
      <w:r w:rsidRPr="00BE0588">
        <w:rPr>
          <w:rFonts w:cstheme="minorHAnsi"/>
          <w:bCs/>
          <w:color w:val="000000"/>
          <w:sz w:val="20"/>
          <w:szCs w:val="20"/>
        </w:rPr>
        <w:t>ENDEREÇO:</w:t>
      </w:r>
    </w:p>
    <w:p w:rsidR="001D036F" w:rsidRPr="00BE0588" w:rsidRDefault="001D036F" w:rsidP="001D036F">
      <w:pPr>
        <w:autoSpaceDE w:val="0"/>
        <w:autoSpaceDN w:val="0"/>
        <w:adjustRightInd w:val="0"/>
        <w:spacing w:line="240" w:lineRule="auto"/>
        <w:rPr>
          <w:rFonts w:cstheme="minorHAnsi"/>
          <w:bCs/>
          <w:color w:val="000000"/>
          <w:sz w:val="20"/>
          <w:szCs w:val="20"/>
        </w:rPr>
      </w:pPr>
      <w:r w:rsidRPr="00BE0588">
        <w:rPr>
          <w:rFonts w:cstheme="minorHAnsi"/>
          <w:bCs/>
          <w:color w:val="000000"/>
          <w:sz w:val="20"/>
          <w:szCs w:val="20"/>
        </w:rPr>
        <w:t>TELEFONE/ FAX:</w:t>
      </w:r>
    </w:p>
    <w:p w:rsidR="001D036F" w:rsidRPr="00BE0588" w:rsidRDefault="001D036F" w:rsidP="001D036F">
      <w:pPr>
        <w:autoSpaceDE w:val="0"/>
        <w:autoSpaceDN w:val="0"/>
        <w:adjustRightInd w:val="0"/>
        <w:spacing w:line="240" w:lineRule="auto"/>
        <w:rPr>
          <w:rFonts w:cstheme="minorHAnsi"/>
          <w:bCs/>
          <w:color w:val="000000"/>
          <w:sz w:val="20"/>
          <w:szCs w:val="20"/>
        </w:rPr>
      </w:pPr>
      <w:r w:rsidRPr="00BE0588">
        <w:rPr>
          <w:rFonts w:cstheme="minorHAnsi"/>
          <w:bCs/>
          <w:color w:val="000000"/>
          <w:sz w:val="20"/>
          <w:szCs w:val="20"/>
        </w:rPr>
        <w:t>DADOS BANCÁRIOS:</w:t>
      </w:r>
    </w:p>
    <w:p w:rsidR="00B8210A" w:rsidRDefault="00B8210A" w:rsidP="001D036F">
      <w:pPr>
        <w:autoSpaceDE w:val="0"/>
        <w:autoSpaceDN w:val="0"/>
        <w:adjustRightInd w:val="0"/>
        <w:spacing w:line="240" w:lineRule="auto"/>
        <w:rPr>
          <w:rFonts w:cstheme="minorHAnsi"/>
          <w:b/>
          <w:bCs/>
          <w:color w:val="000000"/>
          <w:sz w:val="24"/>
          <w:szCs w:val="24"/>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1657"/>
        <w:gridCol w:w="1489"/>
        <w:gridCol w:w="129"/>
        <w:gridCol w:w="1132"/>
        <w:gridCol w:w="2268"/>
        <w:gridCol w:w="2268"/>
      </w:tblGrid>
      <w:tr w:rsidR="006A209A" w:rsidRPr="003B0607" w:rsidTr="006A209A">
        <w:trPr>
          <w:trHeight w:val="484"/>
        </w:trPr>
        <w:tc>
          <w:tcPr>
            <w:tcW w:w="696" w:type="dxa"/>
            <w:shd w:val="clear" w:color="auto" w:fill="D9D9D9"/>
            <w:vAlign w:val="center"/>
          </w:tcPr>
          <w:p w:rsidR="006A209A" w:rsidRPr="003B0607" w:rsidRDefault="006A209A" w:rsidP="004374F8">
            <w:pPr>
              <w:autoSpaceDE w:val="0"/>
              <w:autoSpaceDN w:val="0"/>
              <w:adjustRightInd w:val="0"/>
              <w:jc w:val="center"/>
              <w:rPr>
                <w:rFonts w:cstheme="minorHAnsi"/>
                <w:b/>
                <w:bCs/>
                <w:sz w:val="16"/>
                <w:szCs w:val="16"/>
              </w:rPr>
            </w:pPr>
            <w:r w:rsidRPr="003B0607">
              <w:rPr>
                <w:rFonts w:cstheme="minorHAnsi"/>
                <w:b/>
                <w:bCs/>
                <w:sz w:val="16"/>
                <w:szCs w:val="16"/>
              </w:rPr>
              <w:t>ITEM</w:t>
            </w:r>
          </w:p>
        </w:tc>
        <w:tc>
          <w:tcPr>
            <w:tcW w:w="3146" w:type="dxa"/>
            <w:gridSpan w:val="2"/>
            <w:tcBorders>
              <w:bottom w:val="single" w:sz="4" w:space="0" w:color="auto"/>
            </w:tcBorders>
            <w:shd w:val="clear" w:color="auto" w:fill="D9D9D9"/>
            <w:vAlign w:val="center"/>
          </w:tcPr>
          <w:p w:rsidR="006A209A" w:rsidRPr="003B0607" w:rsidRDefault="006A209A" w:rsidP="004374F8">
            <w:pPr>
              <w:autoSpaceDE w:val="0"/>
              <w:autoSpaceDN w:val="0"/>
              <w:adjustRightInd w:val="0"/>
              <w:jc w:val="center"/>
              <w:rPr>
                <w:rFonts w:cstheme="minorHAnsi"/>
                <w:b/>
                <w:sz w:val="16"/>
                <w:szCs w:val="16"/>
              </w:rPr>
            </w:pPr>
            <w:r w:rsidRPr="003B0607">
              <w:rPr>
                <w:rFonts w:cstheme="minorHAnsi"/>
                <w:b/>
                <w:bCs/>
                <w:sz w:val="16"/>
                <w:szCs w:val="16"/>
              </w:rPr>
              <w:t>SISTEMAS INTEGRADOS DE GESTÃO DA ADMINISTRAÇÃO PÚBLICA MUNICIPAL</w:t>
            </w:r>
          </w:p>
        </w:tc>
        <w:tc>
          <w:tcPr>
            <w:tcW w:w="1261" w:type="dxa"/>
            <w:gridSpan w:val="2"/>
            <w:tcBorders>
              <w:bottom w:val="single" w:sz="4" w:space="0" w:color="auto"/>
            </w:tcBorders>
            <w:shd w:val="clear" w:color="auto" w:fill="D9D9D9"/>
            <w:vAlign w:val="center"/>
          </w:tcPr>
          <w:p w:rsidR="006A209A" w:rsidRPr="003B0607" w:rsidRDefault="006A209A" w:rsidP="004374F8">
            <w:pPr>
              <w:autoSpaceDE w:val="0"/>
              <w:autoSpaceDN w:val="0"/>
              <w:adjustRightInd w:val="0"/>
              <w:jc w:val="center"/>
              <w:rPr>
                <w:rFonts w:cstheme="minorHAnsi"/>
                <w:b/>
                <w:bCs/>
                <w:sz w:val="16"/>
                <w:szCs w:val="16"/>
              </w:rPr>
            </w:pPr>
            <w:r w:rsidRPr="003B0607">
              <w:rPr>
                <w:rFonts w:cstheme="minorHAnsi"/>
                <w:b/>
                <w:bCs/>
                <w:sz w:val="16"/>
                <w:szCs w:val="16"/>
              </w:rPr>
              <w:t>VALOR LOCAÇÃO MENSAL</w:t>
            </w:r>
          </w:p>
        </w:tc>
        <w:tc>
          <w:tcPr>
            <w:tcW w:w="2268" w:type="dxa"/>
            <w:tcBorders>
              <w:bottom w:val="single" w:sz="4" w:space="0" w:color="auto"/>
            </w:tcBorders>
            <w:shd w:val="clear" w:color="auto" w:fill="D9D9D9"/>
            <w:vAlign w:val="center"/>
          </w:tcPr>
          <w:p w:rsidR="006A209A" w:rsidRPr="003B0607" w:rsidRDefault="006A209A" w:rsidP="004374F8">
            <w:pPr>
              <w:jc w:val="center"/>
              <w:rPr>
                <w:rFonts w:cstheme="minorHAnsi"/>
                <w:b/>
                <w:bCs/>
                <w:sz w:val="16"/>
                <w:szCs w:val="16"/>
              </w:rPr>
            </w:pPr>
            <w:r>
              <w:rPr>
                <w:rFonts w:cstheme="minorHAnsi"/>
                <w:b/>
                <w:bCs/>
                <w:sz w:val="16"/>
                <w:szCs w:val="16"/>
              </w:rPr>
              <w:t>VALOR IMPLANTAÇÃO/CONVERSÃO</w:t>
            </w:r>
          </w:p>
        </w:tc>
        <w:tc>
          <w:tcPr>
            <w:tcW w:w="2268" w:type="dxa"/>
            <w:tcBorders>
              <w:bottom w:val="single" w:sz="4" w:space="0" w:color="auto"/>
            </w:tcBorders>
            <w:shd w:val="clear" w:color="auto" w:fill="D9D9D9"/>
            <w:vAlign w:val="center"/>
          </w:tcPr>
          <w:p w:rsidR="006A209A" w:rsidRPr="003B0607" w:rsidRDefault="006A209A" w:rsidP="004374F8">
            <w:pPr>
              <w:jc w:val="center"/>
              <w:rPr>
                <w:rFonts w:cstheme="minorHAnsi"/>
                <w:b/>
                <w:bCs/>
                <w:sz w:val="16"/>
                <w:szCs w:val="16"/>
              </w:rPr>
            </w:pPr>
            <w:r w:rsidRPr="003B0607">
              <w:rPr>
                <w:rFonts w:cstheme="minorHAnsi"/>
                <w:b/>
                <w:bCs/>
                <w:sz w:val="16"/>
                <w:szCs w:val="16"/>
              </w:rPr>
              <w:t>VALOR</w:t>
            </w:r>
          </w:p>
          <w:p w:rsidR="006A209A" w:rsidRPr="003B0607" w:rsidRDefault="006A209A" w:rsidP="004374F8">
            <w:pPr>
              <w:jc w:val="center"/>
              <w:rPr>
                <w:rFonts w:cstheme="minorHAnsi"/>
                <w:b/>
                <w:bCs/>
                <w:sz w:val="16"/>
                <w:szCs w:val="16"/>
              </w:rPr>
            </w:pPr>
            <w:r w:rsidRPr="003B0607">
              <w:rPr>
                <w:rFonts w:cstheme="minorHAnsi"/>
                <w:b/>
                <w:bCs/>
                <w:sz w:val="16"/>
                <w:szCs w:val="16"/>
              </w:rPr>
              <w:t>TOTAL (valor mensal x 12 meses + Valor conversão + Implantação)</w:t>
            </w:r>
          </w:p>
        </w:tc>
      </w:tr>
      <w:tr w:rsidR="006A209A" w:rsidRPr="003B0607" w:rsidTr="006A209A">
        <w:trPr>
          <w:trHeight w:val="136"/>
        </w:trPr>
        <w:tc>
          <w:tcPr>
            <w:tcW w:w="696" w:type="dxa"/>
            <w:vAlign w:val="center"/>
          </w:tcPr>
          <w:p w:rsidR="006A209A" w:rsidRPr="003B0607" w:rsidRDefault="006A209A" w:rsidP="004374F8">
            <w:pPr>
              <w:autoSpaceDE w:val="0"/>
              <w:autoSpaceDN w:val="0"/>
              <w:adjustRightInd w:val="0"/>
              <w:jc w:val="center"/>
              <w:rPr>
                <w:rFonts w:cstheme="minorHAnsi"/>
                <w:b/>
                <w:bCs/>
                <w:sz w:val="16"/>
                <w:szCs w:val="16"/>
              </w:rPr>
            </w:pPr>
            <w:r w:rsidRPr="003B0607">
              <w:rPr>
                <w:rFonts w:cstheme="minorHAnsi"/>
                <w:b/>
                <w:bCs/>
                <w:sz w:val="16"/>
                <w:szCs w:val="16"/>
              </w:rPr>
              <w:t>A</w:t>
            </w:r>
          </w:p>
        </w:tc>
        <w:tc>
          <w:tcPr>
            <w:tcW w:w="3146" w:type="dxa"/>
            <w:gridSpan w:val="2"/>
            <w:tcBorders>
              <w:bottom w:val="single" w:sz="4" w:space="0" w:color="auto"/>
            </w:tcBorders>
          </w:tcPr>
          <w:p w:rsidR="006A209A" w:rsidRPr="003B0607" w:rsidRDefault="006A209A" w:rsidP="004374F8">
            <w:pPr>
              <w:autoSpaceDE w:val="0"/>
              <w:autoSpaceDN w:val="0"/>
              <w:adjustRightInd w:val="0"/>
              <w:jc w:val="both"/>
              <w:rPr>
                <w:rFonts w:cstheme="minorHAnsi"/>
                <w:bCs/>
                <w:sz w:val="16"/>
                <w:szCs w:val="16"/>
              </w:rPr>
            </w:pPr>
            <w:r w:rsidRPr="003B0607">
              <w:rPr>
                <w:rFonts w:cstheme="minorHAnsi"/>
                <w:bCs/>
                <w:sz w:val="16"/>
                <w:szCs w:val="16"/>
              </w:rPr>
              <w:t>Gestão do ISSQN – Nota Fiscal Eletrônica</w:t>
            </w:r>
            <w:r w:rsidR="008C1E94">
              <w:rPr>
                <w:rFonts w:cstheme="minorHAnsi"/>
                <w:bCs/>
                <w:sz w:val="16"/>
                <w:szCs w:val="16"/>
              </w:rPr>
              <w:t>, Cartão de Crédito/Débito,</w:t>
            </w:r>
            <w:r>
              <w:rPr>
                <w:rFonts w:cstheme="minorHAnsi"/>
                <w:bCs/>
                <w:sz w:val="16"/>
                <w:szCs w:val="16"/>
              </w:rPr>
              <w:t xml:space="preserve"> Bancos</w:t>
            </w:r>
            <w:r w:rsidR="008C1E94">
              <w:rPr>
                <w:rFonts w:cstheme="minorHAnsi"/>
                <w:bCs/>
                <w:sz w:val="16"/>
                <w:szCs w:val="16"/>
              </w:rPr>
              <w:t xml:space="preserve"> e </w:t>
            </w:r>
            <w:proofErr w:type="gramStart"/>
            <w:r w:rsidR="008C1E94">
              <w:rPr>
                <w:rFonts w:cstheme="minorHAnsi"/>
                <w:bCs/>
                <w:sz w:val="16"/>
                <w:szCs w:val="16"/>
              </w:rPr>
              <w:t>Cartórios</w:t>
            </w:r>
            <w:proofErr w:type="gramEnd"/>
          </w:p>
        </w:tc>
        <w:tc>
          <w:tcPr>
            <w:tcW w:w="1261" w:type="dxa"/>
            <w:gridSpan w:val="2"/>
            <w:tcBorders>
              <w:bottom w:val="single" w:sz="4" w:space="0" w:color="auto"/>
            </w:tcBorders>
          </w:tcPr>
          <w:p w:rsidR="006A209A" w:rsidRPr="003B0607" w:rsidRDefault="006A209A" w:rsidP="004374F8">
            <w:pPr>
              <w:autoSpaceDE w:val="0"/>
              <w:autoSpaceDN w:val="0"/>
              <w:adjustRightInd w:val="0"/>
              <w:jc w:val="both"/>
              <w:rPr>
                <w:rFonts w:cstheme="minorHAnsi"/>
                <w:b/>
                <w:bCs/>
                <w:sz w:val="16"/>
                <w:szCs w:val="16"/>
              </w:rPr>
            </w:pPr>
            <w:r w:rsidRPr="003B0607">
              <w:rPr>
                <w:rFonts w:cstheme="minorHAnsi"/>
                <w:bCs/>
                <w:sz w:val="16"/>
                <w:szCs w:val="16"/>
              </w:rPr>
              <w:t xml:space="preserve">R$ </w:t>
            </w:r>
            <w:proofErr w:type="gramStart"/>
            <w:r w:rsidRPr="003B0607">
              <w:rPr>
                <w:rFonts w:cstheme="minorHAnsi"/>
                <w:bCs/>
                <w:sz w:val="16"/>
                <w:szCs w:val="16"/>
              </w:rPr>
              <w:t>0,</w:t>
            </w:r>
            <w:proofErr w:type="gramEnd"/>
            <w:r w:rsidRPr="003B0607">
              <w:rPr>
                <w:rFonts w:cstheme="minorHAnsi"/>
                <w:bCs/>
                <w:sz w:val="16"/>
                <w:szCs w:val="16"/>
              </w:rPr>
              <w:t>XX (XX reais ).</w:t>
            </w:r>
          </w:p>
        </w:tc>
        <w:tc>
          <w:tcPr>
            <w:tcW w:w="2268" w:type="dxa"/>
            <w:tcBorders>
              <w:bottom w:val="single" w:sz="4" w:space="0" w:color="auto"/>
            </w:tcBorders>
          </w:tcPr>
          <w:p w:rsidR="006A209A" w:rsidRPr="003B0607" w:rsidRDefault="006A209A" w:rsidP="004374F8">
            <w:pPr>
              <w:autoSpaceDE w:val="0"/>
              <w:autoSpaceDN w:val="0"/>
              <w:adjustRightInd w:val="0"/>
              <w:jc w:val="both"/>
              <w:rPr>
                <w:rFonts w:cstheme="minorHAnsi"/>
                <w:bCs/>
                <w:sz w:val="16"/>
                <w:szCs w:val="16"/>
              </w:rPr>
            </w:pPr>
            <w:r w:rsidRPr="003B0607">
              <w:rPr>
                <w:rFonts w:cstheme="minorHAnsi"/>
                <w:bCs/>
                <w:sz w:val="16"/>
                <w:szCs w:val="16"/>
              </w:rPr>
              <w:t xml:space="preserve">R$ </w:t>
            </w:r>
            <w:proofErr w:type="gramStart"/>
            <w:r w:rsidRPr="003B0607">
              <w:rPr>
                <w:rFonts w:cstheme="minorHAnsi"/>
                <w:bCs/>
                <w:sz w:val="16"/>
                <w:szCs w:val="16"/>
              </w:rPr>
              <w:t>0,</w:t>
            </w:r>
            <w:proofErr w:type="gramEnd"/>
            <w:r w:rsidRPr="003B0607">
              <w:rPr>
                <w:rFonts w:cstheme="minorHAnsi"/>
                <w:bCs/>
                <w:sz w:val="16"/>
                <w:szCs w:val="16"/>
              </w:rPr>
              <w:t>XX (XX reais ).</w:t>
            </w:r>
          </w:p>
        </w:tc>
        <w:tc>
          <w:tcPr>
            <w:tcW w:w="2268" w:type="dxa"/>
            <w:tcBorders>
              <w:bottom w:val="single" w:sz="4" w:space="0" w:color="auto"/>
            </w:tcBorders>
          </w:tcPr>
          <w:p w:rsidR="006A209A" w:rsidRPr="003B0607" w:rsidRDefault="006A209A" w:rsidP="004374F8">
            <w:pPr>
              <w:jc w:val="both"/>
              <w:rPr>
                <w:rFonts w:cstheme="minorHAnsi"/>
                <w:b/>
                <w:bCs/>
                <w:sz w:val="16"/>
                <w:szCs w:val="16"/>
              </w:rPr>
            </w:pPr>
            <w:r w:rsidRPr="003B0607">
              <w:rPr>
                <w:rFonts w:cstheme="minorHAnsi"/>
                <w:bCs/>
                <w:sz w:val="16"/>
                <w:szCs w:val="16"/>
              </w:rPr>
              <w:t xml:space="preserve">R$ </w:t>
            </w:r>
            <w:proofErr w:type="gramStart"/>
            <w:r w:rsidRPr="003B0607">
              <w:rPr>
                <w:rFonts w:cstheme="minorHAnsi"/>
                <w:bCs/>
                <w:sz w:val="16"/>
                <w:szCs w:val="16"/>
              </w:rPr>
              <w:t>0,</w:t>
            </w:r>
            <w:proofErr w:type="gramEnd"/>
            <w:r w:rsidRPr="003B0607">
              <w:rPr>
                <w:rFonts w:cstheme="minorHAnsi"/>
                <w:bCs/>
                <w:sz w:val="16"/>
                <w:szCs w:val="16"/>
              </w:rPr>
              <w:t>XX (XXX)</w:t>
            </w:r>
          </w:p>
        </w:tc>
      </w:tr>
      <w:tr w:rsidR="006A209A" w:rsidRPr="003B0607" w:rsidTr="006A209A">
        <w:trPr>
          <w:gridAfter w:val="3"/>
          <w:wAfter w:w="5668" w:type="dxa"/>
          <w:trHeight w:val="208"/>
        </w:trPr>
        <w:tc>
          <w:tcPr>
            <w:tcW w:w="2353" w:type="dxa"/>
            <w:gridSpan w:val="2"/>
          </w:tcPr>
          <w:p w:rsidR="006A209A" w:rsidRPr="003B0607" w:rsidRDefault="006A209A" w:rsidP="004374F8">
            <w:pPr>
              <w:autoSpaceDE w:val="0"/>
              <w:autoSpaceDN w:val="0"/>
              <w:adjustRightInd w:val="0"/>
              <w:jc w:val="center"/>
              <w:rPr>
                <w:rFonts w:cstheme="minorHAnsi"/>
                <w:b/>
                <w:bCs/>
                <w:sz w:val="16"/>
                <w:szCs w:val="16"/>
              </w:rPr>
            </w:pPr>
          </w:p>
        </w:tc>
        <w:tc>
          <w:tcPr>
            <w:tcW w:w="1618" w:type="dxa"/>
            <w:gridSpan w:val="2"/>
            <w:tcBorders>
              <w:bottom w:val="single" w:sz="4" w:space="0" w:color="auto"/>
            </w:tcBorders>
          </w:tcPr>
          <w:p w:rsidR="006A209A" w:rsidRPr="003B0607" w:rsidRDefault="006A209A" w:rsidP="004374F8">
            <w:pPr>
              <w:jc w:val="both"/>
              <w:rPr>
                <w:rFonts w:cstheme="minorHAnsi"/>
                <w:b/>
                <w:bCs/>
                <w:sz w:val="16"/>
                <w:szCs w:val="16"/>
              </w:rPr>
            </w:pPr>
            <w:r w:rsidRPr="003B0607">
              <w:rPr>
                <w:rFonts w:cstheme="minorHAnsi"/>
                <w:b/>
                <w:bCs/>
                <w:sz w:val="16"/>
                <w:szCs w:val="16"/>
              </w:rPr>
              <w:t xml:space="preserve">R$ </w:t>
            </w:r>
            <w:proofErr w:type="gramStart"/>
            <w:r w:rsidRPr="003B0607">
              <w:rPr>
                <w:rFonts w:cstheme="minorHAnsi"/>
                <w:b/>
                <w:bCs/>
                <w:sz w:val="16"/>
                <w:szCs w:val="16"/>
              </w:rPr>
              <w:t>0,</w:t>
            </w:r>
            <w:proofErr w:type="gramEnd"/>
            <w:r w:rsidRPr="003B0607">
              <w:rPr>
                <w:rFonts w:cstheme="minorHAnsi"/>
                <w:b/>
                <w:bCs/>
                <w:sz w:val="16"/>
                <w:szCs w:val="16"/>
              </w:rPr>
              <w:t>XX (XXX)</w:t>
            </w:r>
          </w:p>
        </w:tc>
      </w:tr>
    </w:tbl>
    <w:p w:rsidR="003B0607" w:rsidRPr="003B0607" w:rsidRDefault="003B0607" w:rsidP="003B0607">
      <w:pPr>
        <w:tabs>
          <w:tab w:val="right" w:pos="567"/>
        </w:tabs>
        <w:suppressAutoHyphens/>
        <w:spacing w:line="240" w:lineRule="auto"/>
        <w:contextualSpacing/>
        <w:jc w:val="both"/>
        <w:rPr>
          <w:rFonts w:cstheme="minorHAnsi"/>
          <w:b/>
        </w:rPr>
      </w:pPr>
    </w:p>
    <w:p w:rsidR="003B0607" w:rsidRPr="003B0607" w:rsidRDefault="003B0607" w:rsidP="003B0607">
      <w:pPr>
        <w:tabs>
          <w:tab w:val="right" w:pos="567"/>
        </w:tabs>
        <w:contextualSpacing/>
        <w:jc w:val="both"/>
        <w:rPr>
          <w:rFonts w:cstheme="minorHAnsi"/>
          <w:b/>
        </w:rPr>
      </w:pPr>
    </w:p>
    <w:p w:rsidR="003B0607" w:rsidRPr="003B0607" w:rsidRDefault="003B0607" w:rsidP="003B0607">
      <w:pPr>
        <w:tabs>
          <w:tab w:val="right" w:pos="567"/>
        </w:tabs>
        <w:contextualSpacing/>
        <w:jc w:val="both"/>
        <w:rPr>
          <w:rFonts w:cstheme="minorHAnsi"/>
          <w:b/>
        </w:rPr>
      </w:pPr>
      <w:r w:rsidRPr="003B0607">
        <w:rPr>
          <w:rFonts w:cstheme="minorHAnsi"/>
          <w:b/>
        </w:rPr>
        <w:t>VALOR GLOBAL: R$ XXXXXXXX (XXXXXXX)</w:t>
      </w:r>
    </w:p>
    <w:p w:rsidR="003B0607" w:rsidRPr="003B0607" w:rsidRDefault="003B0607" w:rsidP="003B0607">
      <w:pPr>
        <w:autoSpaceDE w:val="0"/>
        <w:autoSpaceDN w:val="0"/>
        <w:adjustRightInd w:val="0"/>
        <w:spacing w:line="240" w:lineRule="auto"/>
        <w:jc w:val="both"/>
        <w:rPr>
          <w:rFonts w:cstheme="minorHAnsi"/>
          <w:bCs/>
          <w:color w:val="000000"/>
          <w:sz w:val="24"/>
          <w:szCs w:val="24"/>
        </w:rPr>
      </w:pPr>
    </w:p>
    <w:p w:rsidR="003B0607" w:rsidRPr="003B0607" w:rsidRDefault="003B0607" w:rsidP="003B0607">
      <w:p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t xml:space="preserve">Pela presente submetemos à apreciação de V.Sas. </w:t>
      </w:r>
      <w:proofErr w:type="gramStart"/>
      <w:r w:rsidRPr="003B0607">
        <w:rPr>
          <w:rFonts w:cstheme="minorHAnsi"/>
          <w:bCs/>
          <w:color w:val="000000"/>
          <w:sz w:val="24"/>
          <w:szCs w:val="24"/>
        </w:rPr>
        <w:t>à</w:t>
      </w:r>
      <w:proofErr w:type="gramEnd"/>
      <w:r w:rsidRPr="003B0607">
        <w:rPr>
          <w:rFonts w:cstheme="minorHAnsi"/>
          <w:bCs/>
          <w:color w:val="000000"/>
          <w:sz w:val="24"/>
          <w:szCs w:val="24"/>
        </w:rPr>
        <w:t xml:space="preserve"> nossa proposta relativa à licitação em epígrafe, declarando que:</w:t>
      </w:r>
    </w:p>
    <w:p w:rsidR="003B0607" w:rsidRPr="003B0607" w:rsidRDefault="003B0607" w:rsidP="003B0607">
      <w:pPr>
        <w:autoSpaceDE w:val="0"/>
        <w:autoSpaceDN w:val="0"/>
        <w:adjustRightInd w:val="0"/>
        <w:spacing w:line="240" w:lineRule="auto"/>
        <w:jc w:val="both"/>
        <w:rPr>
          <w:rFonts w:cstheme="minorHAnsi"/>
          <w:bCs/>
          <w:color w:val="000000"/>
          <w:sz w:val="24"/>
          <w:szCs w:val="24"/>
        </w:rPr>
      </w:pPr>
    </w:p>
    <w:p w:rsidR="003B0607" w:rsidRPr="003B0607" w:rsidRDefault="003B0607" w:rsidP="003B0607">
      <w:pPr>
        <w:pStyle w:val="PargrafodaLista"/>
        <w:numPr>
          <w:ilvl w:val="0"/>
          <w:numId w:val="38"/>
        </w:num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t>Ao tempo em que assumimos inteira responsabilidade por quaisquer erros ou omissões que venham a ser verificados na elaboração da proposta, manteremos válida a Proposta pelo prazo de 60 (sessenta) dias consecutivos, contados da data de recebimento dos documentos de habilitação e proposta comercial, aceitando que, ocorrendo RECURSO de habilitação ou inabilitação de licitante e suas eventuais impugnações, bem como de julgamento das propostas comerciais e de suas eventuais impugnações, durante o período de seus respectivos julgamentos, o prazo de validade da proposta comercial não IO;</w:t>
      </w:r>
    </w:p>
    <w:p w:rsidR="003B0607" w:rsidRPr="003B0607" w:rsidRDefault="003B0607" w:rsidP="003B0607">
      <w:pPr>
        <w:autoSpaceDE w:val="0"/>
        <w:autoSpaceDN w:val="0"/>
        <w:adjustRightInd w:val="0"/>
        <w:spacing w:line="240" w:lineRule="auto"/>
        <w:jc w:val="both"/>
        <w:rPr>
          <w:rFonts w:cstheme="minorHAnsi"/>
          <w:bCs/>
          <w:color w:val="000000"/>
          <w:sz w:val="24"/>
          <w:szCs w:val="24"/>
        </w:rPr>
      </w:pPr>
    </w:p>
    <w:p w:rsidR="003B0607" w:rsidRPr="003B0607" w:rsidRDefault="003B0607" w:rsidP="003B0607">
      <w:pPr>
        <w:pStyle w:val="PargrafodaLista"/>
        <w:numPr>
          <w:ilvl w:val="0"/>
          <w:numId w:val="38"/>
        </w:num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t>Na execução dos serviços observaremos rigorosamente as especificações técnicas, assumindo desde já a integral responsabilidade pela perfeita realização dos trabalhos, de conformidade com as normas e padrões do município.</w:t>
      </w:r>
    </w:p>
    <w:p w:rsidR="003B0607" w:rsidRPr="003B0607" w:rsidRDefault="003B0607" w:rsidP="003B0607">
      <w:pPr>
        <w:autoSpaceDE w:val="0"/>
        <w:autoSpaceDN w:val="0"/>
        <w:adjustRightInd w:val="0"/>
        <w:spacing w:line="240" w:lineRule="auto"/>
        <w:jc w:val="both"/>
        <w:rPr>
          <w:rFonts w:cstheme="minorHAnsi"/>
          <w:bCs/>
          <w:color w:val="000000"/>
          <w:sz w:val="24"/>
          <w:szCs w:val="24"/>
        </w:rPr>
      </w:pPr>
    </w:p>
    <w:p w:rsidR="001D036F" w:rsidRPr="003B0607" w:rsidRDefault="003B0607" w:rsidP="003B0607">
      <w:p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t>Atenciosamente,</w:t>
      </w:r>
    </w:p>
    <w:p w:rsidR="003B0607" w:rsidRDefault="003B0607" w:rsidP="003B0607">
      <w:pPr>
        <w:autoSpaceDE w:val="0"/>
        <w:autoSpaceDN w:val="0"/>
        <w:adjustRightInd w:val="0"/>
        <w:spacing w:line="240" w:lineRule="auto"/>
        <w:jc w:val="center"/>
        <w:rPr>
          <w:rFonts w:cstheme="minorHAnsi"/>
          <w:bCs/>
          <w:color w:val="000000"/>
          <w:sz w:val="24"/>
          <w:szCs w:val="24"/>
        </w:rPr>
      </w:pPr>
    </w:p>
    <w:p w:rsidR="003B0607" w:rsidRDefault="003B0607" w:rsidP="003B0607">
      <w:pPr>
        <w:autoSpaceDE w:val="0"/>
        <w:autoSpaceDN w:val="0"/>
        <w:adjustRightInd w:val="0"/>
        <w:spacing w:line="240" w:lineRule="auto"/>
        <w:jc w:val="center"/>
        <w:rPr>
          <w:rFonts w:cstheme="minorHAnsi"/>
          <w:bCs/>
          <w:color w:val="000000"/>
          <w:sz w:val="24"/>
          <w:szCs w:val="24"/>
        </w:rPr>
      </w:pPr>
    </w:p>
    <w:p w:rsidR="001D036F" w:rsidRPr="003B0607" w:rsidRDefault="001D036F" w:rsidP="003B0607">
      <w:pPr>
        <w:autoSpaceDE w:val="0"/>
        <w:autoSpaceDN w:val="0"/>
        <w:adjustRightInd w:val="0"/>
        <w:spacing w:line="240" w:lineRule="auto"/>
        <w:jc w:val="center"/>
        <w:rPr>
          <w:rFonts w:cstheme="minorHAnsi"/>
          <w:bCs/>
          <w:color w:val="000000"/>
          <w:sz w:val="24"/>
          <w:szCs w:val="24"/>
        </w:rPr>
      </w:pPr>
      <w:r w:rsidRPr="003B0607">
        <w:rPr>
          <w:rFonts w:cstheme="minorHAnsi"/>
          <w:bCs/>
          <w:color w:val="000000"/>
          <w:sz w:val="24"/>
          <w:szCs w:val="24"/>
        </w:rPr>
        <w:t xml:space="preserve">_____________________, _____ de _____________ </w:t>
      </w:r>
      <w:proofErr w:type="spellStart"/>
      <w:r w:rsidRPr="003B0607">
        <w:rPr>
          <w:rFonts w:cstheme="minorHAnsi"/>
          <w:bCs/>
          <w:color w:val="000000"/>
          <w:sz w:val="24"/>
          <w:szCs w:val="24"/>
        </w:rPr>
        <w:t>de</w:t>
      </w:r>
      <w:proofErr w:type="spellEnd"/>
      <w:r w:rsidRPr="003B0607">
        <w:rPr>
          <w:rFonts w:cstheme="minorHAnsi"/>
          <w:bCs/>
          <w:color w:val="000000"/>
          <w:sz w:val="24"/>
          <w:szCs w:val="24"/>
        </w:rPr>
        <w:t xml:space="preserve"> </w:t>
      </w:r>
      <w:r w:rsidR="00780FC1">
        <w:rPr>
          <w:rFonts w:cstheme="minorHAnsi"/>
          <w:bCs/>
          <w:color w:val="000000"/>
          <w:sz w:val="24"/>
          <w:szCs w:val="24"/>
        </w:rPr>
        <w:t>2015</w:t>
      </w:r>
    </w:p>
    <w:p w:rsidR="003B0607" w:rsidRDefault="003B0607" w:rsidP="003B0607">
      <w:pPr>
        <w:autoSpaceDE w:val="0"/>
        <w:autoSpaceDN w:val="0"/>
        <w:adjustRightInd w:val="0"/>
        <w:spacing w:line="240" w:lineRule="auto"/>
        <w:jc w:val="center"/>
        <w:rPr>
          <w:rFonts w:cstheme="minorHAnsi"/>
          <w:bCs/>
          <w:color w:val="000000"/>
          <w:sz w:val="24"/>
          <w:szCs w:val="24"/>
        </w:rPr>
      </w:pPr>
    </w:p>
    <w:p w:rsidR="003B0607" w:rsidRDefault="003B0607" w:rsidP="003B0607">
      <w:pPr>
        <w:autoSpaceDE w:val="0"/>
        <w:autoSpaceDN w:val="0"/>
        <w:adjustRightInd w:val="0"/>
        <w:spacing w:line="240" w:lineRule="auto"/>
        <w:jc w:val="center"/>
        <w:rPr>
          <w:rFonts w:cstheme="minorHAnsi"/>
          <w:bCs/>
          <w:color w:val="000000"/>
          <w:sz w:val="24"/>
          <w:szCs w:val="24"/>
        </w:rPr>
      </w:pPr>
    </w:p>
    <w:p w:rsidR="003B0607" w:rsidRDefault="003B0607" w:rsidP="003B0607">
      <w:pPr>
        <w:autoSpaceDE w:val="0"/>
        <w:autoSpaceDN w:val="0"/>
        <w:adjustRightInd w:val="0"/>
        <w:spacing w:line="240" w:lineRule="auto"/>
        <w:jc w:val="center"/>
        <w:rPr>
          <w:rFonts w:cstheme="minorHAnsi"/>
          <w:bCs/>
          <w:color w:val="000000"/>
          <w:sz w:val="24"/>
          <w:szCs w:val="24"/>
        </w:rPr>
      </w:pPr>
    </w:p>
    <w:p w:rsidR="001D036F" w:rsidRPr="003B0607" w:rsidRDefault="001D036F" w:rsidP="003B0607">
      <w:pPr>
        <w:autoSpaceDE w:val="0"/>
        <w:autoSpaceDN w:val="0"/>
        <w:adjustRightInd w:val="0"/>
        <w:spacing w:line="240" w:lineRule="auto"/>
        <w:jc w:val="center"/>
        <w:rPr>
          <w:rFonts w:cstheme="minorHAnsi"/>
          <w:bCs/>
          <w:color w:val="000000"/>
          <w:sz w:val="24"/>
          <w:szCs w:val="24"/>
        </w:rPr>
      </w:pPr>
      <w:r w:rsidRPr="003B0607">
        <w:rPr>
          <w:rFonts w:cstheme="minorHAnsi"/>
          <w:bCs/>
          <w:color w:val="000000"/>
          <w:sz w:val="24"/>
          <w:szCs w:val="24"/>
        </w:rPr>
        <w:t>_____________________________________________________</w:t>
      </w:r>
    </w:p>
    <w:p w:rsidR="001D036F" w:rsidRPr="003B0607" w:rsidRDefault="001D036F" w:rsidP="003B0607">
      <w:pPr>
        <w:autoSpaceDE w:val="0"/>
        <w:autoSpaceDN w:val="0"/>
        <w:adjustRightInd w:val="0"/>
        <w:spacing w:line="240" w:lineRule="auto"/>
        <w:jc w:val="center"/>
        <w:rPr>
          <w:rFonts w:cstheme="minorHAnsi"/>
          <w:bCs/>
          <w:color w:val="000000"/>
          <w:sz w:val="24"/>
          <w:szCs w:val="24"/>
        </w:rPr>
      </w:pPr>
      <w:r w:rsidRPr="003B0607">
        <w:rPr>
          <w:rFonts w:cstheme="minorHAnsi"/>
          <w:bCs/>
          <w:color w:val="000000"/>
          <w:sz w:val="24"/>
          <w:szCs w:val="24"/>
        </w:rPr>
        <w:t>(representante legal)</w:t>
      </w:r>
    </w:p>
    <w:p w:rsidR="00634F75" w:rsidRPr="003B0607" w:rsidRDefault="00634F75" w:rsidP="003B0607">
      <w:pPr>
        <w:autoSpaceDE w:val="0"/>
        <w:autoSpaceDN w:val="0"/>
        <w:adjustRightInd w:val="0"/>
        <w:spacing w:line="240" w:lineRule="auto"/>
        <w:jc w:val="both"/>
        <w:rPr>
          <w:rFonts w:cstheme="minorHAnsi"/>
          <w:bCs/>
          <w:color w:val="000000"/>
          <w:sz w:val="24"/>
          <w:szCs w:val="24"/>
        </w:rPr>
      </w:pPr>
      <w:r w:rsidRPr="003B0607">
        <w:rPr>
          <w:rFonts w:cstheme="minorHAnsi"/>
          <w:bCs/>
          <w:color w:val="000000"/>
          <w:sz w:val="24"/>
          <w:szCs w:val="24"/>
        </w:rPr>
        <w:br w:type="page"/>
      </w:r>
    </w:p>
    <w:p w:rsidR="001D036F" w:rsidRPr="00454AE7" w:rsidRDefault="00AC51EB" w:rsidP="00FD5C4F">
      <w:pPr>
        <w:autoSpaceDE w:val="0"/>
        <w:autoSpaceDN w:val="0"/>
        <w:adjustRightInd w:val="0"/>
        <w:spacing w:line="240" w:lineRule="auto"/>
        <w:jc w:val="center"/>
        <w:rPr>
          <w:rFonts w:cstheme="minorHAnsi"/>
          <w:b/>
          <w:bCs/>
          <w:color w:val="000000"/>
          <w:sz w:val="24"/>
          <w:szCs w:val="24"/>
        </w:rPr>
      </w:pPr>
      <w:r>
        <w:rPr>
          <w:rFonts w:cstheme="minorHAnsi"/>
          <w:b/>
          <w:bCs/>
          <w:color w:val="000000"/>
          <w:sz w:val="24"/>
          <w:szCs w:val="24"/>
        </w:rPr>
        <w:lastRenderedPageBreak/>
        <w:t>ANEXO II – DECLARAÇÃO</w:t>
      </w:r>
    </w:p>
    <w:p w:rsidR="00FD5C4F" w:rsidRPr="00454AE7" w:rsidRDefault="00FD5C4F" w:rsidP="00FD5C4F">
      <w:pPr>
        <w:autoSpaceDE w:val="0"/>
        <w:autoSpaceDN w:val="0"/>
        <w:adjustRightInd w:val="0"/>
        <w:spacing w:line="240" w:lineRule="auto"/>
        <w:jc w:val="center"/>
        <w:rPr>
          <w:rFonts w:cstheme="minorHAnsi"/>
          <w:bCs/>
          <w:color w:val="000000"/>
          <w:sz w:val="24"/>
          <w:szCs w:val="24"/>
        </w:rPr>
      </w:pPr>
    </w:p>
    <w:p w:rsidR="00FD5C4F" w:rsidRPr="00454AE7" w:rsidRDefault="00FD5C4F" w:rsidP="001D036F">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Dados da empresa:</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NOME:</w:t>
      </w: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CNPJ:</w:t>
      </w: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ENDEREÇO:</w:t>
      </w: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CPF:</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jc w:val="both"/>
        <w:rPr>
          <w:rFonts w:cstheme="minorHAnsi"/>
          <w:bCs/>
          <w:color w:val="000000"/>
          <w:sz w:val="24"/>
          <w:szCs w:val="24"/>
        </w:rPr>
      </w:pPr>
      <w:r w:rsidRPr="00454AE7">
        <w:rPr>
          <w:rFonts w:cstheme="minorHAnsi"/>
          <w:bCs/>
          <w:color w:val="000000"/>
          <w:sz w:val="24"/>
          <w:szCs w:val="24"/>
        </w:rPr>
        <w:t>Na qualidade de representante legal da empresa acima descrita declaro sob as penas da lei e para os fins da Licitação PREGÃO PRESENCIAL nº ______ /</w:t>
      </w:r>
      <w:r w:rsidR="00780FC1">
        <w:rPr>
          <w:rFonts w:cstheme="minorHAnsi"/>
          <w:bCs/>
          <w:color w:val="000000"/>
          <w:sz w:val="24"/>
          <w:szCs w:val="24"/>
        </w:rPr>
        <w:t>2015</w:t>
      </w:r>
      <w:r w:rsidRPr="00454AE7">
        <w:rPr>
          <w:rFonts w:cstheme="minorHAnsi"/>
          <w:bCs/>
          <w:color w:val="000000"/>
          <w:sz w:val="24"/>
          <w:szCs w:val="24"/>
        </w:rPr>
        <w:t>, que a empresa por mim representada, não está suspensa temporariamente da participação em licitação, nem impedida de contratar como Poder Público e cumpre plenamente os requisitos de habilitação, da mesma forma, não está na situação de empresa inidônea para licitar ou contratar com o Poder Público, na forma dos incisos III e IV, do Artigo 87 da Lei Federal 8.666/93.</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Por ser expressão da verdade, firmamos o presente.</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 xml:space="preserve">XXXXXXXXXX, XX de XXXX de </w:t>
      </w:r>
      <w:r w:rsidR="00780FC1">
        <w:rPr>
          <w:rFonts w:cstheme="minorHAnsi"/>
          <w:bCs/>
          <w:color w:val="000000"/>
          <w:sz w:val="24"/>
          <w:szCs w:val="24"/>
        </w:rPr>
        <w:t>2015</w:t>
      </w:r>
      <w:r w:rsidRPr="00454AE7">
        <w:rPr>
          <w:rFonts w:cstheme="minorHAnsi"/>
          <w:bCs/>
          <w:color w:val="000000"/>
          <w:sz w:val="24"/>
          <w:szCs w:val="24"/>
        </w:rPr>
        <w:t>.</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Razão social:</w:t>
      </w:r>
      <w:proofErr w:type="gramStart"/>
      <w:r w:rsidRPr="00454AE7">
        <w:rPr>
          <w:rFonts w:cstheme="minorHAnsi"/>
          <w:bCs/>
          <w:color w:val="000000"/>
          <w:sz w:val="24"/>
          <w:szCs w:val="24"/>
        </w:rPr>
        <w:t>...........................................</w:t>
      </w:r>
      <w:proofErr w:type="gramEnd"/>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Assinatura:</w:t>
      </w:r>
      <w:proofErr w:type="gramStart"/>
      <w:r w:rsidRPr="00454AE7">
        <w:rPr>
          <w:rFonts w:cstheme="minorHAnsi"/>
          <w:bCs/>
          <w:color w:val="000000"/>
          <w:sz w:val="24"/>
          <w:szCs w:val="24"/>
        </w:rPr>
        <w:t>..................................................................................</w:t>
      </w:r>
      <w:proofErr w:type="gramEnd"/>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(representante legal)</w:t>
      </w:r>
    </w:p>
    <w:p w:rsidR="00454AE7" w:rsidRPr="00C8478B" w:rsidRDefault="00454AE7" w:rsidP="00454AE7">
      <w:pPr>
        <w:tabs>
          <w:tab w:val="right" w:pos="0"/>
        </w:tabs>
        <w:ind w:right="-1"/>
        <w:jc w:val="center"/>
        <w:rPr>
          <w:rFonts w:ascii="Cambria" w:hAnsi="Cambria" w:cs="Calibri"/>
        </w:rPr>
      </w:pPr>
    </w:p>
    <w:p w:rsidR="00454AE7" w:rsidRDefault="00454AE7" w:rsidP="00454AE7">
      <w:pPr>
        <w:autoSpaceDE w:val="0"/>
        <w:autoSpaceDN w:val="0"/>
        <w:adjustRightInd w:val="0"/>
        <w:spacing w:line="240" w:lineRule="auto"/>
        <w:rPr>
          <w:rFonts w:cstheme="minorHAnsi"/>
          <w:b/>
          <w:bCs/>
          <w:color w:val="000000"/>
          <w:sz w:val="24"/>
          <w:szCs w:val="24"/>
        </w:rPr>
      </w:pPr>
    </w:p>
    <w:p w:rsidR="00454AE7" w:rsidRDefault="00454AE7">
      <w:pPr>
        <w:rPr>
          <w:rFonts w:cstheme="minorHAnsi"/>
          <w:b/>
          <w:bCs/>
          <w:color w:val="000000"/>
          <w:sz w:val="24"/>
          <w:szCs w:val="24"/>
        </w:rPr>
      </w:pPr>
      <w:r>
        <w:rPr>
          <w:rFonts w:cstheme="minorHAnsi"/>
          <w:b/>
          <w:bCs/>
          <w:color w:val="000000"/>
          <w:sz w:val="24"/>
          <w:szCs w:val="24"/>
        </w:rPr>
        <w:br w:type="page"/>
      </w:r>
    </w:p>
    <w:p w:rsidR="001D036F" w:rsidRPr="00454AE7" w:rsidRDefault="00AC51EB" w:rsidP="00454AE7">
      <w:pPr>
        <w:autoSpaceDE w:val="0"/>
        <w:autoSpaceDN w:val="0"/>
        <w:adjustRightInd w:val="0"/>
        <w:spacing w:line="240" w:lineRule="auto"/>
        <w:jc w:val="center"/>
        <w:rPr>
          <w:rFonts w:cstheme="minorHAnsi"/>
          <w:b/>
          <w:bCs/>
          <w:color w:val="000000"/>
          <w:sz w:val="24"/>
          <w:szCs w:val="24"/>
        </w:rPr>
      </w:pPr>
      <w:r>
        <w:rPr>
          <w:rFonts w:cstheme="minorHAnsi"/>
          <w:b/>
          <w:bCs/>
          <w:color w:val="000000"/>
          <w:sz w:val="24"/>
          <w:szCs w:val="24"/>
        </w:rPr>
        <w:lastRenderedPageBreak/>
        <w:t xml:space="preserve">ANEXO III </w:t>
      </w:r>
    </w:p>
    <w:p w:rsidR="00454AE7" w:rsidRDefault="00454AE7" w:rsidP="00454AE7">
      <w:pPr>
        <w:autoSpaceDE w:val="0"/>
        <w:autoSpaceDN w:val="0"/>
        <w:adjustRightInd w:val="0"/>
        <w:spacing w:line="240" w:lineRule="auto"/>
        <w:rPr>
          <w:rFonts w:cstheme="minorHAnsi"/>
          <w:b/>
          <w:bCs/>
          <w:color w:val="000000"/>
          <w:sz w:val="24"/>
          <w:szCs w:val="24"/>
        </w:rPr>
      </w:pPr>
    </w:p>
    <w:p w:rsidR="00454AE7" w:rsidRDefault="00454AE7" w:rsidP="00454AE7">
      <w:pPr>
        <w:autoSpaceDE w:val="0"/>
        <w:autoSpaceDN w:val="0"/>
        <w:adjustRightInd w:val="0"/>
        <w:spacing w:line="240" w:lineRule="auto"/>
        <w:rPr>
          <w:rFonts w:cstheme="minorHAnsi"/>
          <w:b/>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À P</w:t>
      </w:r>
      <w:r w:rsidR="00AC51EB">
        <w:rPr>
          <w:rFonts w:cstheme="minorHAnsi"/>
          <w:bCs/>
          <w:color w:val="000000"/>
          <w:sz w:val="24"/>
          <w:szCs w:val="24"/>
        </w:rPr>
        <w:t>refeitura Municipal de XXXXXX - XX</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jc w:val="center"/>
        <w:rPr>
          <w:rFonts w:cstheme="minorHAnsi"/>
          <w:bCs/>
          <w:color w:val="000000"/>
          <w:sz w:val="24"/>
          <w:szCs w:val="24"/>
        </w:rPr>
      </w:pPr>
      <w:r w:rsidRPr="00454AE7">
        <w:rPr>
          <w:rFonts w:cstheme="minorHAnsi"/>
          <w:bCs/>
          <w:color w:val="000000"/>
          <w:sz w:val="24"/>
          <w:szCs w:val="24"/>
        </w:rPr>
        <w:t>DECLARAÇÃO</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jc w:val="both"/>
        <w:rPr>
          <w:rFonts w:cstheme="minorHAnsi"/>
          <w:bCs/>
          <w:color w:val="000000"/>
          <w:sz w:val="24"/>
          <w:szCs w:val="24"/>
        </w:rPr>
      </w:pPr>
      <w:r w:rsidRPr="00454AE7">
        <w:rPr>
          <w:rFonts w:cstheme="minorHAnsi"/>
          <w:bCs/>
          <w:color w:val="000000"/>
          <w:sz w:val="24"/>
          <w:szCs w:val="24"/>
        </w:rPr>
        <w:t xml:space="preserve">Declaramos para os fins de direito, na qualidade de licitante do procedimento licitatório sob a modalidade PREGÃO PRESENCIAL </w:t>
      </w:r>
      <w:proofErr w:type="gramStart"/>
      <w:r w:rsidRPr="00454AE7">
        <w:rPr>
          <w:rFonts w:cstheme="minorHAnsi"/>
          <w:bCs/>
          <w:color w:val="000000"/>
          <w:sz w:val="24"/>
          <w:szCs w:val="24"/>
        </w:rPr>
        <w:t>nº ...</w:t>
      </w:r>
      <w:proofErr w:type="gramEnd"/>
      <w:r w:rsidRPr="00454AE7">
        <w:rPr>
          <w:rFonts w:cstheme="minorHAnsi"/>
          <w:bCs/>
          <w:color w:val="000000"/>
          <w:sz w:val="24"/>
          <w:szCs w:val="24"/>
        </w:rPr>
        <w:t>../</w:t>
      </w:r>
      <w:r w:rsidR="00780FC1">
        <w:rPr>
          <w:rFonts w:cstheme="minorHAnsi"/>
          <w:bCs/>
          <w:color w:val="000000"/>
          <w:sz w:val="24"/>
          <w:szCs w:val="24"/>
        </w:rPr>
        <w:t>2015</w:t>
      </w:r>
      <w:r w:rsidRPr="00454AE7">
        <w:rPr>
          <w:rFonts w:cstheme="minorHAnsi"/>
          <w:bCs/>
          <w:color w:val="000000"/>
          <w:sz w:val="24"/>
          <w:szCs w:val="24"/>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Por ser expressão da verdade, firmamos o presente.</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 xml:space="preserve">XXXXXXXXXX, XX de XXXX de </w:t>
      </w:r>
      <w:r w:rsidR="00780FC1">
        <w:rPr>
          <w:rFonts w:cstheme="minorHAnsi"/>
          <w:bCs/>
          <w:color w:val="000000"/>
          <w:sz w:val="24"/>
          <w:szCs w:val="24"/>
        </w:rPr>
        <w:t>2015</w:t>
      </w:r>
      <w:r w:rsidRPr="00454AE7">
        <w:rPr>
          <w:rFonts w:cstheme="minorHAnsi"/>
          <w:bCs/>
          <w:color w:val="000000"/>
          <w:sz w:val="24"/>
          <w:szCs w:val="24"/>
        </w:rPr>
        <w:t>.</w:t>
      </w: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p>
    <w:p w:rsidR="00454AE7"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Razão social:</w:t>
      </w:r>
      <w:proofErr w:type="gramStart"/>
      <w:r w:rsidRPr="00454AE7">
        <w:rPr>
          <w:rFonts w:cstheme="minorHAnsi"/>
          <w:bCs/>
          <w:color w:val="000000"/>
          <w:sz w:val="24"/>
          <w:szCs w:val="24"/>
        </w:rPr>
        <w:t>...........................................</w:t>
      </w:r>
      <w:proofErr w:type="gramEnd"/>
    </w:p>
    <w:p w:rsidR="001D036F" w:rsidRPr="00454AE7" w:rsidRDefault="00454AE7" w:rsidP="00454AE7">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Assinatura:</w:t>
      </w:r>
      <w:proofErr w:type="gramStart"/>
      <w:r w:rsidRPr="00454AE7">
        <w:rPr>
          <w:rFonts w:cstheme="minorHAnsi"/>
          <w:bCs/>
          <w:color w:val="000000"/>
          <w:sz w:val="24"/>
          <w:szCs w:val="24"/>
        </w:rPr>
        <w:t>...............................................</w:t>
      </w:r>
      <w:r w:rsidR="001D036F" w:rsidRPr="00454AE7">
        <w:rPr>
          <w:rFonts w:cstheme="minorHAnsi"/>
          <w:bCs/>
          <w:color w:val="000000"/>
          <w:sz w:val="24"/>
          <w:szCs w:val="24"/>
        </w:rPr>
        <w:t>...................................</w:t>
      </w:r>
      <w:proofErr w:type="gramEnd"/>
    </w:p>
    <w:p w:rsidR="001D036F" w:rsidRPr="00454AE7" w:rsidRDefault="001D036F" w:rsidP="001D036F">
      <w:pPr>
        <w:autoSpaceDE w:val="0"/>
        <w:autoSpaceDN w:val="0"/>
        <w:adjustRightInd w:val="0"/>
        <w:spacing w:line="240" w:lineRule="auto"/>
        <w:rPr>
          <w:rFonts w:cstheme="minorHAnsi"/>
          <w:bCs/>
          <w:color w:val="000000"/>
          <w:sz w:val="24"/>
          <w:szCs w:val="24"/>
        </w:rPr>
      </w:pPr>
      <w:r w:rsidRPr="00454AE7">
        <w:rPr>
          <w:rFonts w:cstheme="minorHAnsi"/>
          <w:bCs/>
          <w:color w:val="000000"/>
          <w:sz w:val="24"/>
          <w:szCs w:val="24"/>
        </w:rPr>
        <w:t>(representante legal)</w:t>
      </w:r>
    </w:p>
    <w:p w:rsidR="00454AE7" w:rsidRDefault="00454AE7">
      <w:pPr>
        <w:rPr>
          <w:rFonts w:cstheme="minorHAnsi"/>
          <w:b/>
          <w:bCs/>
          <w:color w:val="000000"/>
          <w:sz w:val="24"/>
          <w:szCs w:val="24"/>
        </w:rPr>
      </w:pPr>
      <w:r>
        <w:rPr>
          <w:rFonts w:cstheme="minorHAnsi"/>
          <w:b/>
          <w:bCs/>
          <w:color w:val="000000"/>
          <w:sz w:val="24"/>
          <w:szCs w:val="24"/>
        </w:rPr>
        <w:br w:type="page"/>
      </w:r>
    </w:p>
    <w:p w:rsidR="001D036F" w:rsidRPr="005B0F14" w:rsidRDefault="001D036F" w:rsidP="00454AE7">
      <w:pPr>
        <w:autoSpaceDE w:val="0"/>
        <w:autoSpaceDN w:val="0"/>
        <w:adjustRightInd w:val="0"/>
        <w:spacing w:line="240" w:lineRule="auto"/>
        <w:jc w:val="center"/>
        <w:rPr>
          <w:rFonts w:cstheme="minorHAnsi"/>
          <w:b/>
          <w:bCs/>
          <w:color w:val="000000"/>
          <w:sz w:val="24"/>
          <w:szCs w:val="24"/>
        </w:rPr>
      </w:pPr>
      <w:r w:rsidRPr="005B0F14">
        <w:rPr>
          <w:rFonts w:cstheme="minorHAnsi"/>
          <w:b/>
          <w:bCs/>
          <w:color w:val="000000"/>
          <w:sz w:val="24"/>
          <w:szCs w:val="24"/>
        </w:rPr>
        <w:lastRenderedPageBreak/>
        <w:t>ANEXO IV - MODELO DE FICHA DE DADOS DO REPRESENTANTE LEGAL</w:t>
      </w:r>
    </w:p>
    <w:p w:rsidR="00454AE7" w:rsidRDefault="00454AE7" w:rsidP="001D036F">
      <w:pPr>
        <w:autoSpaceDE w:val="0"/>
        <w:autoSpaceDN w:val="0"/>
        <w:adjustRightInd w:val="0"/>
        <w:spacing w:line="240" w:lineRule="auto"/>
        <w:rPr>
          <w:rFonts w:cstheme="minorHAnsi"/>
          <w:color w:val="000000"/>
          <w:sz w:val="24"/>
          <w:szCs w:val="24"/>
        </w:rPr>
      </w:pPr>
    </w:p>
    <w:p w:rsidR="00454AE7" w:rsidRDefault="00454AE7" w:rsidP="001D036F">
      <w:pPr>
        <w:autoSpaceDE w:val="0"/>
        <w:autoSpaceDN w:val="0"/>
        <w:adjustRightInd w:val="0"/>
        <w:spacing w:line="240" w:lineRule="auto"/>
        <w:rPr>
          <w:rFonts w:cstheme="minorHAnsi"/>
          <w:color w:val="000000"/>
          <w:sz w:val="24"/>
          <w:szCs w:val="24"/>
        </w:rPr>
      </w:pP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 xml:space="preserve">Dados pessoais do(s) representante(s) e/ou </w:t>
      </w:r>
      <w:proofErr w:type="gramStart"/>
      <w:r w:rsidRPr="005B0F14">
        <w:rPr>
          <w:rFonts w:cstheme="minorHAnsi"/>
          <w:color w:val="000000"/>
          <w:sz w:val="24"/>
          <w:szCs w:val="24"/>
        </w:rPr>
        <w:t>procurador(</w:t>
      </w:r>
      <w:proofErr w:type="gramEnd"/>
      <w:r w:rsidRPr="005B0F14">
        <w:rPr>
          <w:rFonts w:cstheme="minorHAnsi"/>
          <w:color w:val="000000"/>
          <w:sz w:val="24"/>
          <w:szCs w:val="24"/>
        </w:rPr>
        <w:t>es) da futura CONTRATADA,</w:t>
      </w:r>
    </w:p>
    <w:p w:rsidR="001D036F" w:rsidRPr="005B0F14" w:rsidRDefault="001D036F" w:rsidP="001D036F">
      <w:pPr>
        <w:autoSpaceDE w:val="0"/>
        <w:autoSpaceDN w:val="0"/>
        <w:adjustRightInd w:val="0"/>
        <w:spacing w:line="240" w:lineRule="auto"/>
        <w:rPr>
          <w:rFonts w:cstheme="minorHAnsi"/>
          <w:color w:val="000000"/>
          <w:sz w:val="24"/>
          <w:szCs w:val="24"/>
        </w:rPr>
      </w:pPr>
      <w:proofErr w:type="gramStart"/>
      <w:r w:rsidRPr="005B0F14">
        <w:rPr>
          <w:rFonts w:cstheme="minorHAnsi"/>
          <w:color w:val="000000"/>
          <w:sz w:val="24"/>
          <w:szCs w:val="24"/>
        </w:rPr>
        <w:t>indicado</w:t>
      </w:r>
      <w:proofErr w:type="gramEnd"/>
      <w:r w:rsidRPr="005B0F14">
        <w:rPr>
          <w:rFonts w:cstheme="minorHAnsi"/>
          <w:color w:val="000000"/>
          <w:sz w:val="24"/>
          <w:szCs w:val="24"/>
        </w:rPr>
        <w:t>(s) para assinatura do Contrato:</w:t>
      </w:r>
    </w:p>
    <w:p w:rsidR="00454AE7" w:rsidRDefault="00454AE7" w:rsidP="001D036F">
      <w:pPr>
        <w:autoSpaceDE w:val="0"/>
        <w:autoSpaceDN w:val="0"/>
        <w:adjustRightInd w:val="0"/>
        <w:spacing w:line="240" w:lineRule="auto"/>
        <w:rPr>
          <w:rFonts w:cstheme="minorHAnsi"/>
          <w:color w:val="000000"/>
          <w:sz w:val="24"/>
          <w:szCs w:val="24"/>
        </w:rPr>
      </w:pP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NOME:</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NACIONALIDADE:</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ESTADO CIVIL:</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PROFISSÃO:</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RG:</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CPF:</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DOMICÍLIO:</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CIDADE:</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UF:</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CEP:</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TELEFONE DE CONTATO:</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ENDEREÇO PARA ENVIO DO CONTRATO:</w:t>
      </w: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E-MAIL:</w:t>
      </w:r>
    </w:p>
    <w:p w:rsidR="00454AE7" w:rsidRDefault="00454AE7">
      <w:pPr>
        <w:rPr>
          <w:rFonts w:cstheme="minorHAnsi"/>
          <w:b/>
          <w:bCs/>
          <w:color w:val="000000"/>
          <w:sz w:val="24"/>
          <w:szCs w:val="24"/>
        </w:rPr>
      </w:pPr>
      <w:r>
        <w:rPr>
          <w:rFonts w:cstheme="minorHAnsi"/>
          <w:b/>
          <w:bCs/>
          <w:color w:val="000000"/>
          <w:sz w:val="24"/>
          <w:szCs w:val="24"/>
        </w:rPr>
        <w:br w:type="page"/>
      </w:r>
    </w:p>
    <w:p w:rsidR="001D036F" w:rsidRPr="005B0F14" w:rsidRDefault="00454AE7" w:rsidP="001D036F">
      <w:pPr>
        <w:autoSpaceDE w:val="0"/>
        <w:autoSpaceDN w:val="0"/>
        <w:adjustRightInd w:val="0"/>
        <w:spacing w:line="240" w:lineRule="auto"/>
        <w:rPr>
          <w:rFonts w:cstheme="minorHAnsi"/>
          <w:b/>
          <w:bCs/>
          <w:color w:val="000000"/>
          <w:sz w:val="24"/>
          <w:szCs w:val="24"/>
        </w:rPr>
      </w:pPr>
      <w:r>
        <w:rPr>
          <w:rFonts w:cstheme="minorHAnsi"/>
          <w:b/>
          <w:bCs/>
          <w:color w:val="000000"/>
          <w:sz w:val="24"/>
          <w:szCs w:val="24"/>
        </w:rPr>
        <w:lastRenderedPageBreak/>
        <w:t xml:space="preserve">ANEXO V - </w:t>
      </w:r>
      <w:r w:rsidR="001D036F" w:rsidRPr="005B0F14">
        <w:rPr>
          <w:rFonts w:cstheme="minorHAnsi"/>
          <w:b/>
          <w:bCs/>
          <w:color w:val="000000"/>
          <w:sz w:val="24"/>
          <w:szCs w:val="24"/>
        </w:rPr>
        <w:t>DECLARAÇÃO DE MICROEMPRESA OU EMPRESA DE PEQUENO PORTE</w:t>
      </w:r>
    </w:p>
    <w:p w:rsidR="00454AE7" w:rsidRDefault="00454AE7" w:rsidP="001D036F">
      <w:pPr>
        <w:autoSpaceDE w:val="0"/>
        <w:autoSpaceDN w:val="0"/>
        <w:adjustRightInd w:val="0"/>
        <w:spacing w:line="240" w:lineRule="auto"/>
        <w:rPr>
          <w:rFonts w:cstheme="minorHAnsi"/>
          <w:color w:val="000000"/>
          <w:sz w:val="24"/>
          <w:szCs w:val="24"/>
        </w:rPr>
      </w:pPr>
    </w:p>
    <w:p w:rsidR="00454AE7" w:rsidRDefault="00454AE7" w:rsidP="001D036F">
      <w:pPr>
        <w:autoSpaceDE w:val="0"/>
        <w:autoSpaceDN w:val="0"/>
        <w:adjustRightInd w:val="0"/>
        <w:spacing w:line="240" w:lineRule="auto"/>
        <w:rPr>
          <w:rFonts w:cstheme="minorHAnsi"/>
          <w:color w:val="000000"/>
          <w:sz w:val="24"/>
          <w:szCs w:val="24"/>
        </w:rPr>
      </w:pPr>
    </w:p>
    <w:p w:rsidR="00454AE7" w:rsidRDefault="00454AE7" w:rsidP="001D036F">
      <w:pPr>
        <w:autoSpaceDE w:val="0"/>
        <w:autoSpaceDN w:val="0"/>
        <w:adjustRightInd w:val="0"/>
        <w:spacing w:line="240" w:lineRule="auto"/>
        <w:rPr>
          <w:rFonts w:cstheme="minorHAnsi"/>
          <w:color w:val="000000"/>
          <w:sz w:val="24"/>
          <w:szCs w:val="24"/>
        </w:rPr>
      </w:pPr>
    </w:p>
    <w:p w:rsidR="001D036F" w:rsidRPr="005B0F14" w:rsidRDefault="001D036F" w:rsidP="001D036F">
      <w:pPr>
        <w:autoSpaceDE w:val="0"/>
        <w:autoSpaceDN w:val="0"/>
        <w:adjustRightInd w:val="0"/>
        <w:spacing w:line="240" w:lineRule="auto"/>
        <w:rPr>
          <w:rFonts w:cstheme="minorHAnsi"/>
          <w:color w:val="000000"/>
          <w:sz w:val="24"/>
          <w:szCs w:val="24"/>
        </w:rPr>
      </w:pPr>
      <w:r w:rsidRPr="005B0F14">
        <w:rPr>
          <w:rFonts w:cstheme="minorHAnsi"/>
          <w:color w:val="000000"/>
          <w:sz w:val="24"/>
          <w:szCs w:val="24"/>
        </w:rPr>
        <w:t>Ref.: Modalidade: ________________ n°. ____/2013 – CPL/ Pregoeiro (a) - PMV</w:t>
      </w:r>
    </w:p>
    <w:p w:rsidR="00454AE7" w:rsidRDefault="00454AE7" w:rsidP="001D036F">
      <w:pPr>
        <w:autoSpaceDE w:val="0"/>
        <w:autoSpaceDN w:val="0"/>
        <w:adjustRightInd w:val="0"/>
        <w:spacing w:line="240" w:lineRule="auto"/>
        <w:rPr>
          <w:rFonts w:cstheme="minorHAnsi"/>
          <w:color w:val="000000"/>
          <w:sz w:val="24"/>
          <w:szCs w:val="24"/>
        </w:rPr>
      </w:pPr>
    </w:p>
    <w:p w:rsidR="00454AE7" w:rsidRDefault="00454AE7" w:rsidP="001D036F">
      <w:pPr>
        <w:autoSpaceDE w:val="0"/>
        <w:autoSpaceDN w:val="0"/>
        <w:adjustRightInd w:val="0"/>
        <w:spacing w:line="240" w:lineRule="auto"/>
        <w:rPr>
          <w:rFonts w:cstheme="minorHAnsi"/>
          <w:color w:val="000000"/>
          <w:sz w:val="24"/>
          <w:szCs w:val="24"/>
        </w:rPr>
      </w:pPr>
    </w:p>
    <w:p w:rsidR="00BE0588" w:rsidRPr="00BE0588" w:rsidRDefault="00BE0588" w:rsidP="00BE0588">
      <w:pPr>
        <w:autoSpaceDE w:val="0"/>
        <w:autoSpaceDN w:val="0"/>
        <w:adjustRightInd w:val="0"/>
        <w:spacing w:line="240" w:lineRule="auto"/>
        <w:jc w:val="both"/>
        <w:rPr>
          <w:rFonts w:cstheme="minorHAnsi"/>
          <w:color w:val="000000"/>
          <w:sz w:val="24"/>
          <w:szCs w:val="24"/>
        </w:rPr>
      </w:pPr>
      <w:r w:rsidRPr="00BE0588">
        <w:rPr>
          <w:rFonts w:cstheme="minorHAnsi"/>
          <w:color w:val="000000"/>
          <w:sz w:val="24"/>
          <w:szCs w:val="24"/>
        </w:rPr>
        <w:t>A Empresa _______________________, inscrita no CNPJ n° _____________________,</w:t>
      </w:r>
      <w:r>
        <w:rPr>
          <w:rFonts w:cstheme="minorHAnsi"/>
          <w:color w:val="000000"/>
          <w:sz w:val="24"/>
          <w:szCs w:val="24"/>
        </w:rPr>
        <w:t xml:space="preserve"> </w:t>
      </w:r>
      <w:r w:rsidRPr="00BE0588">
        <w:rPr>
          <w:rFonts w:cstheme="minorHAnsi"/>
          <w:color w:val="000000"/>
          <w:sz w:val="24"/>
          <w:szCs w:val="24"/>
        </w:rPr>
        <w:t xml:space="preserve">por intermédio de seu representante legal </w:t>
      </w:r>
      <w:proofErr w:type="gramStart"/>
      <w:r w:rsidRPr="00BE0588">
        <w:rPr>
          <w:rFonts w:cstheme="minorHAnsi"/>
          <w:color w:val="000000"/>
          <w:sz w:val="24"/>
          <w:szCs w:val="24"/>
        </w:rPr>
        <w:t>o(</w:t>
      </w:r>
      <w:proofErr w:type="gramEnd"/>
      <w:r w:rsidRPr="00BE0588">
        <w:rPr>
          <w:rFonts w:cstheme="minorHAnsi"/>
          <w:color w:val="000000"/>
          <w:sz w:val="24"/>
          <w:szCs w:val="24"/>
        </w:rPr>
        <w:t xml:space="preserve">a) Sr.(a) _______________________, </w:t>
      </w:r>
      <w:r>
        <w:rPr>
          <w:rFonts w:cstheme="minorHAnsi"/>
          <w:color w:val="000000"/>
          <w:sz w:val="24"/>
          <w:szCs w:val="24"/>
        </w:rPr>
        <w:t xml:space="preserve"> p</w:t>
      </w:r>
      <w:r w:rsidRPr="00BE0588">
        <w:rPr>
          <w:rFonts w:cstheme="minorHAnsi"/>
          <w:color w:val="000000"/>
          <w:sz w:val="24"/>
          <w:szCs w:val="24"/>
        </w:rPr>
        <w:t>ortador (a) da Carteira de Identidade n° _________________ expedida pela SSP/____ e de CPF n° _________________ DECLARA, para fins do disposto no item 4 do Edital Pregão n°..., sob as sanções administrativas cabíveis e sob penas da Lei, que esta empresa, na presente data, é considerada:</w:t>
      </w:r>
    </w:p>
    <w:p w:rsidR="00BE0588" w:rsidRPr="00BE0588" w:rsidRDefault="00BE0588" w:rsidP="00BE0588">
      <w:pPr>
        <w:autoSpaceDE w:val="0"/>
        <w:autoSpaceDN w:val="0"/>
        <w:adjustRightInd w:val="0"/>
        <w:spacing w:line="240" w:lineRule="auto"/>
        <w:jc w:val="both"/>
        <w:rPr>
          <w:rFonts w:cstheme="minorHAnsi"/>
          <w:color w:val="000000"/>
          <w:sz w:val="24"/>
          <w:szCs w:val="24"/>
        </w:rPr>
      </w:pPr>
    </w:p>
    <w:p w:rsidR="00BE0588" w:rsidRPr="00BE0588" w:rsidRDefault="00BE0588" w:rsidP="00BE0588">
      <w:pPr>
        <w:autoSpaceDE w:val="0"/>
        <w:autoSpaceDN w:val="0"/>
        <w:adjustRightInd w:val="0"/>
        <w:spacing w:line="240" w:lineRule="auto"/>
        <w:jc w:val="both"/>
        <w:rPr>
          <w:rFonts w:cstheme="minorHAnsi"/>
          <w:color w:val="000000"/>
          <w:sz w:val="24"/>
          <w:szCs w:val="24"/>
        </w:rPr>
      </w:pPr>
      <w:proofErr w:type="gramStart"/>
      <w:r w:rsidRPr="00BE0588">
        <w:rPr>
          <w:rFonts w:cstheme="minorHAnsi"/>
          <w:color w:val="000000"/>
          <w:sz w:val="24"/>
          <w:szCs w:val="24"/>
        </w:rPr>
        <w:t xml:space="preserve">(   </w:t>
      </w:r>
      <w:r w:rsidR="00190B4D">
        <w:rPr>
          <w:rFonts w:cstheme="minorHAnsi"/>
          <w:color w:val="000000"/>
          <w:sz w:val="24"/>
          <w:szCs w:val="24"/>
        </w:rPr>
        <w:t xml:space="preserve"> </w:t>
      </w:r>
      <w:proofErr w:type="gramEnd"/>
      <w:r w:rsidRPr="00BE0588">
        <w:rPr>
          <w:rFonts w:cstheme="minorHAnsi"/>
          <w:color w:val="000000"/>
          <w:sz w:val="24"/>
          <w:szCs w:val="24"/>
        </w:rPr>
        <w:t>) MICROEMPRESA, conforme Inciso I, art. 3° da Lei Complementar n° 123/2006;</w:t>
      </w:r>
    </w:p>
    <w:p w:rsidR="00BE0588" w:rsidRPr="00BE0588" w:rsidRDefault="00BE0588" w:rsidP="00BE0588">
      <w:pPr>
        <w:autoSpaceDE w:val="0"/>
        <w:autoSpaceDN w:val="0"/>
        <w:adjustRightInd w:val="0"/>
        <w:spacing w:line="240" w:lineRule="auto"/>
        <w:jc w:val="both"/>
        <w:rPr>
          <w:rFonts w:cstheme="minorHAnsi"/>
          <w:color w:val="000000"/>
          <w:sz w:val="24"/>
          <w:szCs w:val="24"/>
        </w:rPr>
      </w:pPr>
      <w:proofErr w:type="gramStart"/>
      <w:r w:rsidRPr="00BE0588">
        <w:rPr>
          <w:rFonts w:cstheme="minorHAnsi"/>
          <w:color w:val="000000"/>
          <w:sz w:val="24"/>
          <w:szCs w:val="24"/>
        </w:rPr>
        <w:t xml:space="preserve">( </w:t>
      </w:r>
      <w:r w:rsidR="00190B4D">
        <w:rPr>
          <w:rFonts w:cstheme="minorHAnsi"/>
          <w:color w:val="000000"/>
          <w:sz w:val="24"/>
          <w:szCs w:val="24"/>
        </w:rPr>
        <w:t xml:space="preserve"> </w:t>
      </w:r>
      <w:r w:rsidRPr="00BE0588">
        <w:rPr>
          <w:rFonts w:cstheme="minorHAnsi"/>
          <w:color w:val="000000"/>
          <w:sz w:val="24"/>
          <w:szCs w:val="24"/>
        </w:rPr>
        <w:t xml:space="preserve"> </w:t>
      </w:r>
      <w:proofErr w:type="gramEnd"/>
      <w:r w:rsidRPr="00BE0588">
        <w:rPr>
          <w:rFonts w:cstheme="minorHAnsi"/>
          <w:color w:val="000000"/>
          <w:sz w:val="24"/>
          <w:szCs w:val="24"/>
        </w:rPr>
        <w:t>) EMPRESA DE PEQUENO PORTE, conforme inciso II, art. 3° da lei Complementar n° 123/12006.</w:t>
      </w:r>
    </w:p>
    <w:p w:rsidR="00BE0588" w:rsidRPr="00BE0588" w:rsidRDefault="00BE0588" w:rsidP="00BE0588">
      <w:pPr>
        <w:autoSpaceDE w:val="0"/>
        <w:autoSpaceDN w:val="0"/>
        <w:adjustRightInd w:val="0"/>
        <w:spacing w:line="240" w:lineRule="auto"/>
        <w:jc w:val="both"/>
        <w:rPr>
          <w:rFonts w:cstheme="minorHAnsi"/>
          <w:color w:val="000000"/>
          <w:sz w:val="24"/>
          <w:szCs w:val="24"/>
        </w:rPr>
      </w:pPr>
    </w:p>
    <w:p w:rsidR="00BE0588" w:rsidRPr="00BE0588" w:rsidRDefault="00BE0588" w:rsidP="00BE0588">
      <w:pPr>
        <w:autoSpaceDE w:val="0"/>
        <w:autoSpaceDN w:val="0"/>
        <w:adjustRightInd w:val="0"/>
        <w:spacing w:line="240" w:lineRule="auto"/>
        <w:jc w:val="both"/>
        <w:rPr>
          <w:rFonts w:cstheme="minorHAnsi"/>
          <w:color w:val="000000"/>
          <w:sz w:val="24"/>
          <w:szCs w:val="24"/>
        </w:rPr>
      </w:pPr>
      <w:r w:rsidRPr="00BE0588">
        <w:rPr>
          <w:rFonts w:cstheme="minorHAnsi"/>
          <w:color w:val="000000"/>
          <w:sz w:val="24"/>
          <w:szCs w:val="24"/>
        </w:rPr>
        <w:t>DECLARA ainda que a empresa esteja excluída das vedações constantes do parágrafo 4° do artigo 3° da Lei Complementar n° 123, de 14 de dezembro de 2006.</w:t>
      </w:r>
    </w:p>
    <w:p w:rsidR="00BE0588" w:rsidRPr="00BE0588" w:rsidRDefault="00BE0588" w:rsidP="00BE0588">
      <w:pPr>
        <w:autoSpaceDE w:val="0"/>
        <w:autoSpaceDN w:val="0"/>
        <w:adjustRightInd w:val="0"/>
        <w:spacing w:line="240" w:lineRule="auto"/>
        <w:jc w:val="both"/>
        <w:rPr>
          <w:rFonts w:cstheme="minorHAnsi"/>
          <w:color w:val="000000"/>
          <w:sz w:val="24"/>
          <w:szCs w:val="24"/>
        </w:rPr>
      </w:pPr>
    </w:p>
    <w:p w:rsidR="00190B4D" w:rsidRDefault="00190B4D" w:rsidP="00BE0588">
      <w:pPr>
        <w:autoSpaceDE w:val="0"/>
        <w:autoSpaceDN w:val="0"/>
        <w:adjustRightInd w:val="0"/>
        <w:spacing w:line="240" w:lineRule="auto"/>
        <w:jc w:val="center"/>
        <w:rPr>
          <w:rFonts w:cstheme="minorHAnsi"/>
          <w:color w:val="000000"/>
          <w:sz w:val="24"/>
          <w:szCs w:val="24"/>
        </w:rPr>
      </w:pPr>
    </w:p>
    <w:p w:rsidR="00BE0588" w:rsidRPr="00BE0588" w:rsidRDefault="00BE0588" w:rsidP="00BE0588">
      <w:pPr>
        <w:autoSpaceDE w:val="0"/>
        <w:autoSpaceDN w:val="0"/>
        <w:adjustRightInd w:val="0"/>
        <w:spacing w:line="240" w:lineRule="auto"/>
        <w:jc w:val="center"/>
        <w:rPr>
          <w:rFonts w:cstheme="minorHAnsi"/>
          <w:color w:val="000000"/>
          <w:sz w:val="24"/>
          <w:szCs w:val="24"/>
        </w:rPr>
      </w:pPr>
      <w:r w:rsidRPr="00BE0588">
        <w:rPr>
          <w:rFonts w:cstheme="minorHAnsi"/>
          <w:color w:val="000000"/>
          <w:sz w:val="24"/>
          <w:szCs w:val="24"/>
        </w:rPr>
        <w:t>(localidade</w:t>
      </w:r>
      <w:proofErr w:type="gramStart"/>
      <w:r w:rsidRPr="00BE0588">
        <w:rPr>
          <w:rFonts w:cstheme="minorHAnsi"/>
          <w:color w:val="000000"/>
          <w:sz w:val="24"/>
          <w:szCs w:val="24"/>
        </w:rPr>
        <w:t>)</w:t>
      </w:r>
      <w:proofErr w:type="gramEnd"/>
      <w:r w:rsidRPr="00BE0588">
        <w:rPr>
          <w:rFonts w:cstheme="minorHAnsi"/>
          <w:color w:val="000000"/>
          <w:sz w:val="24"/>
          <w:szCs w:val="24"/>
        </w:rPr>
        <w:t xml:space="preserve">_______, de ____________de </w:t>
      </w:r>
      <w:r w:rsidR="00190B4D">
        <w:rPr>
          <w:rFonts w:cstheme="minorHAnsi"/>
          <w:color w:val="000000"/>
          <w:sz w:val="24"/>
          <w:szCs w:val="24"/>
        </w:rPr>
        <w:t>__</w:t>
      </w:r>
      <w:r w:rsidRPr="00BE0588">
        <w:rPr>
          <w:rFonts w:cstheme="minorHAnsi"/>
          <w:color w:val="000000"/>
          <w:sz w:val="24"/>
          <w:szCs w:val="24"/>
        </w:rPr>
        <w:t>____.</w:t>
      </w:r>
    </w:p>
    <w:p w:rsidR="00BE0588" w:rsidRPr="00BE0588" w:rsidRDefault="00BE0588" w:rsidP="00BE0588">
      <w:pPr>
        <w:autoSpaceDE w:val="0"/>
        <w:autoSpaceDN w:val="0"/>
        <w:adjustRightInd w:val="0"/>
        <w:spacing w:line="240" w:lineRule="auto"/>
        <w:jc w:val="center"/>
        <w:rPr>
          <w:rFonts w:cstheme="minorHAnsi"/>
          <w:color w:val="000000"/>
          <w:sz w:val="24"/>
          <w:szCs w:val="24"/>
        </w:rPr>
      </w:pPr>
    </w:p>
    <w:p w:rsidR="00BE0588" w:rsidRPr="00BE0588" w:rsidRDefault="00BE0588" w:rsidP="00BE0588">
      <w:pPr>
        <w:autoSpaceDE w:val="0"/>
        <w:autoSpaceDN w:val="0"/>
        <w:adjustRightInd w:val="0"/>
        <w:spacing w:line="240" w:lineRule="auto"/>
        <w:jc w:val="center"/>
        <w:rPr>
          <w:rFonts w:cstheme="minorHAnsi"/>
          <w:color w:val="000000"/>
          <w:sz w:val="24"/>
          <w:szCs w:val="24"/>
        </w:rPr>
      </w:pPr>
    </w:p>
    <w:p w:rsidR="00BE0588" w:rsidRPr="00BE0588" w:rsidRDefault="00BE0588" w:rsidP="00BE0588">
      <w:pPr>
        <w:autoSpaceDE w:val="0"/>
        <w:autoSpaceDN w:val="0"/>
        <w:adjustRightInd w:val="0"/>
        <w:spacing w:line="240" w:lineRule="auto"/>
        <w:jc w:val="center"/>
        <w:rPr>
          <w:rFonts w:cstheme="minorHAnsi"/>
          <w:color w:val="000000"/>
          <w:sz w:val="24"/>
          <w:szCs w:val="24"/>
        </w:rPr>
      </w:pPr>
      <w:r w:rsidRPr="00BE0588">
        <w:rPr>
          <w:rFonts w:cstheme="minorHAnsi"/>
          <w:color w:val="000000"/>
          <w:sz w:val="24"/>
          <w:szCs w:val="24"/>
        </w:rPr>
        <w:t>_______________________</w:t>
      </w:r>
      <w:r w:rsidR="00190B4D">
        <w:rPr>
          <w:rFonts w:cstheme="minorHAnsi"/>
          <w:color w:val="000000"/>
          <w:sz w:val="24"/>
          <w:szCs w:val="24"/>
        </w:rPr>
        <w:t>____</w:t>
      </w:r>
      <w:r w:rsidRPr="00BE0588">
        <w:rPr>
          <w:rFonts w:cstheme="minorHAnsi"/>
          <w:color w:val="000000"/>
          <w:sz w:val="24"/>
          <w:szCs w:val="24"/>
        </w:rPr>
        <w:t>____________</w:t>
      </w:r>
    </w:p>
    <w:p w:rsidR="00BE0588" w:rsidRPr="00BE0588" w:rsidRDefault="00BE0588" w:rsidP="00BE0588">
      <w:pPr>
        <w:autoSpaceDE w:val="0"/>
        <w:autoSpaceDN w:val="0"/>
        <w:adjustRightInd w:val="0"/>
        <w:spacing w:line="240" w:lineRule="auto"/>
        <w:jc w:val="center"/>
        <w:rPr>
          <w:rFonts w:cstheme="minorHAnsi"/>
          <w:color w:val="000000"/>
          <w:sz w:val="24"/>
          <w:szCs w:val="24"/>
        </w:rPr>
      </w:pPr>
      <w:r w:rsidRPr="00BE0588">
        <w:rPr>
          <w:rFonts w:cstheme="minorHAnsi"/>
          <w:color w:val="000000"/>
          <w:sz w:val="24"/>
          <w:szCs w:val="24"/>
        </w:rPr>
        <w:t>Nome e número da identidade do declarante</w:t>
      </w:r>
    </w:p>
    <w:p w:rsidR="00BE0588" w:rsidRDefault="00BE0588" w:rsidP="00BE0588">
      <w:pPr>
        <w:autoSpaceDE w:val="0"/>
        <w:autoSpaceDN w:val="0"/>
        <w:adjustRightInd w:val="0"/>
        <w:spacing w:line="240" w:lineRule="auto"/>
        <w:jc w:val="center"/>
        <w:rPr>
          <w:rFonts w:cstheme="minorHAnsi"/>
          <w:color w:val="000000"/>
          <w:sz w:val="24"/>
          <w:szCs w:val="24"/>
        </w:rPr>
      </w:pPr>
      <w:r w:rsidRPr="00BE0588">
        <w:rPr>
          <w:rFonts w:cstheme="minorHAnsi"/>
          <w:color w:val="000000"/>
          <w:sz w:val="24"/>
          <w:szCs w:val="24"/>
        </w:rPr>
        <w:t>(Representante Legal da empresa)</w:t>
      </w:r>
    </w:p>
    <w:p w:rsidR="00BE0588" w:rsidRDefault="00BE0588">
      <w:pPr>
        <w:rPr>
          <w:rFonts w:cstheme="minorHAnsi"/>
          <w:color w:val="000000"/>
          <w:sz w:val="24"/>
          <w:szCs w:val="24"/>
        </w:rPr>
      </w:pPr>
      <w:r>
        <w:rPr>
          <w:rFonts w:cstheme="minorHAnsi"/>
          <w:color w:val="000000"/>
          <w:sz w:val="24"/>
          <w:szCs w:val="24"/>
        </w:rPr>
        <w:br w:type="page"/>
      </w:r>
    </w:p>
    <w:p w:rsidR="001D036F" w:rsidRDefault="001D036F" w:rsidP="00BE0588">
      <w:pPr>
        <w:autoSpaceDE w:val="0"/>
        <w:autoSpaceDN w:val="0"/>
        <w:adjustRightInd w:val="0"/>
        <w:spacing w:line="240" w:lineRule="auto"/>
        <w:jc w:val="center"/>
        <w:rPr>
          <w:rFonts w:cstheme="minorHAnsi"/>
          <w:b/>
          <w:bCs/>
          <w:color w:val="000000"/>
          <w:sz w:val="24"/>
          <w:szCs w:val="24"/>
        </w:rPr>
      </w:pPr>
      <w:proofErr w:type="gramStart"/>
      <w:r w:rsidRPr="005B0F14">
        <w:rPr>
          <w:rFonts w:cstheme="minorHAnsi"/>
          <w:b/>
          <w:bCs/>
          <w:color w:val="000000"/>
          <w:sz w:val="24"/>
          <w:szCs w:val="24"/>
        </w:rPr>
        <w:lastRenderedPageBreak/>
        <w:t>ANEXO VI</w:t>
      </w:r>
      <w:proofErr w:type="gramEnd"/>
      <w:r w:rsidRPr="005B0F14">
        <w:rPr>
          <w:rFonts w:cstheme="minorHAnsi"/>
          <w:b/>
          <w:bCs/>
          <w:color w:val="000000"/>
          <w:sz w:val="24"/>
          <w:szCs w:val="24"/>
        </w:rPr>
        <w:t xml:space="preserve"> - M I N U T A DE CONTRATO</w:t>
      </w:r>
    </w:p>
    <w:p w:rsidR="00312137" w:rsidRPr="005B0F14" w:rsidRDefault="00312137" w:rsidP="00312137">
      <w:pPr>
        <w:autoSpaceDE w:val="0"/>
        <w:autoSpaceDN w:val="0"/>
        <w:adjustRightInd w:val="0"/>
        <w:spacing w:line="240" w:lineRule="auto"/>
        <w:jc w:val="center"/>
        <w:rPr>
          <w:rFonts w:cstheme="minorHAnsi"/>
          <w:b/>
          <w:bCs/>
          <w:color w:val="000000"/>
          <w:sz w:val="24"/>
          <w:szCs w:val="24"/>
        </w:rPr>
      </w:pPr>
    </w:p>
    <w:p w:rsidR="001D036F" w:rsidRPr="0096111A" w:rsidRDefault="001D036F" w:rsidP="00312137">
      <w:pPr>
        <w:autoSpaceDE w:val="0"/>
        <w:autoSpaceDN w:val="0"/>
        <w:adjustRightInd w:val="0"/>
        <w:spacing w:line="240" w:lineRule="auto"/>
        <w:jc w:val="center"/>
        <w:rPr>
          <w:rFonts w:cstheme="minorHAnsi"/>
          <w:b/>
          <w:bCs/>
          <w:color w:val="000000"/>
        </w:rPr>
      </w:pPr>
      <w:r w:rsidRPr="0096111A">
        <w:rPr>
          <w:rFonts w:cstheme="minorHAnsi"/>
          <w:b/>
          <w:bCs/>
          <w:color w:val="000000"/>
        </w:rPr>
        <w:t xml:space="preserve">CONTRATO DE </w:t>
      </w:r>
      <w:r w:rsidR="00312137" w:rsidRPr="0096111A">
        <w:rPr>
          <w:rFonts w:cstheme="minorHAnsi"/>
          <w:b/>
          <w:bCs/>
          <w:color w:val="000000"/>
        </w:rPr>
        <w:t>PRESTAÇÃO DE SERVIÇOS</w:t>
      </w:r>
      <w:r w:rsidRPr="0096111A">
        <w:rPr>
          <w:rFonts w:cstheme="minorHAnsi"/>
          <w:b/>
          <w:bCs/>
          <w:color w:val="000000"/>
        </w:rPr>
        <w:t xml:space="preserve"> </w:t>
      </w:r>
      <w:r w:rsidR="00312137" w:rsidRPr="0096111A">
        <w:rPr>
          <w:rFonts w:cstheme="minorHAnsi"/>
          <w:b/>
          <w:bCs/>
          <w:color w:val="000000"/>
        </w:rPr>
        <w:t>Nº XXX</w:t>
      </w:r>
      <w:r w:rsidRPr="0096111A">
        <w:rPr>
          <w:rFonts w:cstheme="minorHAnsi"/>
          <w:b/>
          <w:bCs/>
          <w:color w:val="000000"/>
        </w:rPr>
        <w:t>/</w:t>
      </w:r>
      <w:r w:rsidR="00780FC1">
        <w:rPr>
          <w:rFonts w:cstheme="minorHAnsi"/>
          <w:b/>
          <w:bCs/>
          <w:color w:val="000000"/>
        </w:rPr>
        <w:t>2015</w:t>
      </w:r>
    </w:p>
    <w:p w:rsidR="00312137" w:rsidRPr="0096111A" w:rsidRDefault="00312137" w:rsidP="00312137">
      <w:pPr>
        <w:autoSpaceDE w:val="0"/>
        <w:autoSpaceDN w:val="0"/>
        <w:adjustRightInd w:val="0"/>
        <w:spacing w:line="240" w:lineRule="auto"/>
        <w:jc w:val="center"/>
        <w:rPr>
          <w:rFonts w:cstheme="minorHAnsi"/>
          <w:b/>
          <w:bCs/>
          <w:color w:val="000000"/>
        </w:rPr>
      </w:pPr>
    </w:p>
    <w:p w:rsidR="00312137" w:rsidRPr="0096111A" w:rsidRDefault="00312137" w:rsidP="00312137">
      <w:pPr>
        <w:autoSpaceDE w:val="0"/>
        <w:autoSpaceDN w:val="0"/>
        <w:adjustRightInd w:val="0"/>
        <w:spacing w:line="240" w:lineRule="auto"/>
        <w:jc w:val="center"/>
        <w:rPr>
          <w:rFonts w:cstheme="minorHAnsi"/>
          <w:b/>
          <w:bCs/>
          <w:color w:val="000000"/>
        </w:rPr>
      </w:pPr>
    </w:p>
    <w:p w:rsidR="001D036F" w:rsidRPr="0096111A" w:rsidRDefault="001D036F" w:rsidP="007B4B67">
      <w:pPr>
        <w:autoSpaceDE w:val="0"/>
        <w:autoSpaceDN w:val="0"/>
        <w:adjustRightInd w:val="0"/>
        <w:spacing w:line="240" w:lineRule="auto"/>
        <w:jc w:val="both"/>
        <w:rPr>
          <w:rFonts w:cstheme="minorHAnsi"/>
          <w:color w:val="000000"/>
        </w:rPr>
      </w:pPr>
      <w:r w:rsidRPr="0096111A">
        <w:rPr>
          <w:rFonts w:cstheme="minorHAnsi"/>
          <w:color w:val="000000"/>
        </w:rPr>
        <w:t xml:space="preserve">De um lado, o Município </w:t>
      </w:r>
      <w:r w:rsidR="00AC51EB">
        <w:rPr>
          <w:rFonts w:cstheme="minorHAnsi"/>
          <w:color w:val="000000"/>
        </w:rPr>
        <w:t xml:space="preserve">de </w:t>
      </w:r>
      <w:r w:rsidR="00AC51EB" w:rsidRPr="00AC51EB">
        <w:rPr>
          <w:rFonts w:cstheme="minorHAnsi"/>
          <w:b/>
          <w:color w:val="000000"/>
          <w:highlight w:val="yellow"/>
        </w:rPr>
        <w:t>XXXXXXX</w:t>
      </w:r>
      <w:r w:rsidRPr="0096111A">
        <w:rPr>
          <w:rFonts w:cstheme="minorHAnsi"/>
          <w:color w:val="000000"/>
        </w:rPr>
        <w:t xml:space="preserve">, </w:t>
      </w:r>
      <w:r w:rsidR="00AC51EB">
        <w:rPr>
          <w:rFonts w:cstheme="minorHAnsi"/>
          <w:color w:val="000000"/>
        </w:rPr>
        <w:t xml:space="preserve">Estado de </w:t>
      </w:r>
      <w:r w:rsidR="00AC51EB" w:rsidRPr="00AC51EB">
        <w:rPr>
          <w:rFonts w:cstheme="minorHAnsi"/>
          <w:b/>
          <w:color w:val="000000"/>
          <w:highlight w:val="yellow"/>
        </w:rPr>
        <w:t>XXXXXXXX</w:t>
      </w:r>
      <w:r w:rsidRPr="0096111A">
        <w:rPr>
          <w:rFonts w:cstheme="minorHAnsi"/>
          <w:color w:val="000000"/>
        </w:rPr>
        <w:t>, pessoa jurídica de</w:t>
      </w:r>
      <w:r w:rsidR="00312137" w:rsidRPr="0096111A">
        <w:rPr>
          <w:rFonts w:cstheme="minorHAnsi"/>
          <w:color w:val="000000"/>
        </w:rPr>
        <w:t xml:space="preserve"> </w:t>
      </w:r>
      <w:r w:rsidRPr="0096111A">
        <w:rPr>
          <w:rFonts w:cstheme="minorHAnsi"/>
          <w:color w:val="000000"/>
        </w:rPr>
        <w:t xml:space="preserve">direito público interno, inscrita no </w:t>
      </w:r>
      <w:r w:rsidR="00AC51EB">
        <w:rPr>
          <w:rFonts w:cstheme="minorHAnsi"/>
          <w:color w:val="000000"/>
        </w:rPr>
        <w:t xml:space="preserve">CNPJ sob o nº </w:t>
      </w:r>
      <w:proofErr w:type="gramStart"/>
      <w:r w:rsidR="00AC51EB" w:rsidRPr="00AC51EB">
        <w:rPr>
          <w:rFonts w:cstheme="minorHAnsi"/>
          <w:b/>
          <w:color w:val="000000"/>
        </w:rPr>
        <w:t>XX.</w:t>
      </w:r>
      <w:proofErr w:type="gramEnd"/>
      <w:r w:rsidR="00AC51EB" w:rsidRPr="00AC51EB">
        <w:rPr>
          <w:rFonts w:cstheme="minorHAnsi"/>
          <w:b/>
          <w:color w:val="000000"/>
        </w:rPr>
        <w:t>XXX.XXX/0001-XX</w:t>
      </w:r>
      <w:r w:rsidRPr="0096111A">
        <w:rPr>
          <w:rFonts w:cstheme="minorHAnsi"/>
          <w:color w:val="000000"/>
        </w:rPr>
        <w:t>, com sede na</w:t>
      </w:r>
      <w:r w:rsidR="00312137" w:rsidRPr="0096111A">
        <w:rPr>
          <w:rFonts w:cstheme="minorHAnsi"/>
          <w:color w:val="000000"/>
        </w:rPr>
        <w:t xml:space="preserve"> </w:t>
      </w:r>
      <w:r w:rsidR="00AC51EB" w:rsidRPr="00AC51EB">
        <w:rPr>
          <w:rFonts w:cstheme="minorHAnsi"/>
          <w:b/>
          <w:color w:val="000000"/>
          <w:highlight w:val="yellow"/>
        </w:rPr>
        <w:t>XXXXXXXX</w:t>
      </w:r>
      <w:r w:rsidR="00AC51EB">
        <w:rPr>
          <w:rFonts w:cstheme="minorHAnsi"/>
          <w:color w:val="000000"/>
        </w:rPr>
        <w:t xml:space="preserve">, nº </w:t>
      </w:r>
      <w:r w:rsidR="00AC51EB" w:rsidRPr="00AC51EB">
        <w:rPr>
          <w:rFonts w:cstheme="minorHAnsi"/>
          <w:b/>
          <w:color w:val="000000"/>
          <w:highlight w:val="yellow"/>
        </w:rPr>
        <w:t>XX</w:t>
      </w:r>
      <w:r w:rsidRPr="0096111A">
        <w:rPr>
          <w:rFonts w:cstheme="minorHAnsi"/>
          <w:color w:val="000000"/>
        </w:rPr>
        <w:t>, por seu Prefeito Munici</w:t>
      </w:r>
      <w:r w:rsidR="00AC51EB">
        <w:rPr>
          <w:rFonts w:cstheme="minorHAnsi"/>
          <w:color w:val="000000"/>
        </w:rPr>
        <w:t xml:space="preserve">pal, o Sr. </w:t>
      </w:r>
      <w:r w:rsidR="00AC51EB" w:rsidRPr="00AC51EB">
        <w:rPr>
          <w:rFonts w:cstheme="minorHAnsi"/>
          <w:b/>
          <w:color w:val="000000"/>
          <w:highlight w:val="yellow"/>
        </w:rPr>
        <w:t>XXXXXXXXXXXXXXX</w:t>
      </w:r>
      <w:r w:rsidR="00AC51EB">
        <w:rPr>
          <w:rFonts w:cstheme="minorHAnsi"/>
          <w:color w:val="000000"/>
        </w:rPr>
        <w:t xml:space="preserve">, </w:t>
      </w:r>
      <w:r w:rsidRPr="0096111A">
        <w:rPr>
          <w:rFonts w:cstheme="minorHAnsi"/>
          <w:color w:val="000000"/>
        </w:rPr>
        <w:t>residente e domiciliado nesta cidade, adiante denominado</w:t>
      </w:r>
      <w:r w:rsidR="00312137" w:rsidRPr="0096111A">
        <w:rPr>
          <w:rFonts w:cstheme="minorHAnsi"/>
          <w:color w:val="000000"/>
        </w:rPr>
        <w:t xml:space="preserve"> </w:t>
      </w:r>
      <w:r w:rsidRPr="0096111A">
        <w:rPr>
          <w:rFonts w:cstheme="minorHAnsi"/>
          <w:color w:val="000000"/>
        </w:rPr>
        <w:t>MUNICIPIO, e de outro</w:t>
      </w:r>
      <w:r w:rsidR="00312137" w:rsidRPr="0096111A">
        <w:rPr>
          <w:rFonts w:cstheme="minorHAnsi"/>
          <w:color w:val="000000"/>
        </w:rPr>
        <w:t xml:space="preserve"> </w:t>
      </w:r>
      <w:r w:rsidRPr="0096111A">
        <w:rPr>
          <w:rFonts w:cstheme="minorHAnsi"/>
          <w:color w:val="000000"/>
        </w:rPr>
        <w:t>lado, ----------------------------------------------, pessoa jurídica</w:t>
      </w:r>
      <w:r w:rsidR="00312137" w:rsidRPr="0096111A">
        <w:rPr>
          <w:rFonts w:cstheme="minorHAnsi"/>
          <w:color w:val="000000"/>
        </w:rPr>
        <w:t xml:space="preserve"> </w:t>
      </w:r>
      <w:r w:rsidRPr="0096111A">
        <w:rPr>
          <w:rFonts w:cstheme="minorHAnsi"/>
          <w:color w:val="000000"/>
        </w:rPr>
        <w:t xml:space="preserve">inscrita no CNPJ sob o nº ------------------------, com sede na ---------------------------------------. </w:t>
      </w:r>
      <w:proofErr w:type="gramStart"/>
      <w:r w:rsidRPr="0096111A">
        <w:rPr>
          <w:rFonts w:cstheme="minorHAnsi"/>
          <w:color w:val="000000"/>
        </w:rPr>
        <w:t>representado</w:t>
      </w:r>
      <w:proofErr w:type="gramEnd"/>
      <w:r w:rsidRPr="0096111A">
        <w:rPr>
          <w:rFonts w:cstheme="minorHAnsi"/>
          <w:color w:val="000000"/>
        </w:rPr>
        <w:t xml:space="preserve"> por ---------------------------------, adiante denominado CONTRATADO, celebram o presente contrato de</w:t>
      </w:r>
      <w:r w:rsidR="00312137" w:rsidRPr="0096111A">
        <w:rPr>
          <w:rFonts w:cstheme="minorHAnsi"/>
          <w:color w:val="000000"/>
        </w:rPr>
        <w:t xml:space="preserve"> </w:t>
      </w:r>
      <w:r w:rsidR="007B4B67" w:rsidRPr="0096111A">
        <w:rPr>
          <w:rFonts w:cstheme="minorHAnsi"/>
          <w:color w:val="000000"/>
        </w:rPr>
        <w:t>prestação de serviços</w:t>
      </w:r>
      <w:r w:rsidRPr="0096111A">
        <w:rPr>
          <w:rFonts w:cstheme="minorHAnsi"/>
          <w:color w:val="000000"/>
        </w:rPr>
        <w:t xml:space="preserve">, oriundo do </w:t>
      </w:r>
      <w:r w:rsidRPr="0096111A">
        <w:rPr>
          <w:rFonts w:cstheme="minorHAnsi"/>
          <w:b/>
          <w:bCs/>
          <w:color w:val="000000"/>
        </w:rPr>
        <w:t>Processo de</w:t>
      </w:r>
      <w:r w:rsidR="007B4B67" w:rsidRPr="0096111A">
        <w:rPr>
          <w:rFonts w:cstheme="minorHAnsi"/>
          <w:b/>
          <w:bCs/>
          <w:color w:val="000000"/>
        </w:rPr>
        <w:t xml:space="preserve"> </w:t>
      </w:r>
      <w:r w:rsidRPr="0096111A">
        <w:rPr>
          <w:rFonts w:cstheme="minorHAnsi"/>
          <w:b/>
          <w:bCs/>
          <w:color w:val="000000"/>
        </w:rPr>
        <w:t xml:space="preserve">Licitatório n.º </w:t>
      </w:r>
      <w:r w:rsidR="007B4B67" w:rsidRPr="0096111A">
        <w:rPr>
          <w:rFonts w:cstheme="minorHAnsi"/>
          <w:b/>
          <w:bCs/>
          <w:color w:val="000000"/>
          <w:highlight w:val="yellow"/>
        </w:rPr>
        <w:t>____</w:t>
      </w:r>
      <w:r w:rsidR="007B4B67" w:rsidRPr="0096111A">
        <w:rPr>
          <w:rFonts w:cstheme="minorHAnsi"/>
          <w:b/>
          <w:bCs/>
          <w:color w:val="000000"/>
        </w:rPr>
        <w:t xml:space="preserve"> /</w:t>
      </w:r>
      <w:r w:rsidR="00780FC1">
        <w:rPr>
          <w:rFonts w:cstheme="minorHAnsi"/>
          <w:b/>
          <w:bCs/>
          <w:color w:val="000000"/>
        </w:rPr>
        <w:t>2015</w:t>
      </w:r>
      <w:r w:rsidRPr="0096111A">
        <w:rPr>
          <w:rFonts w:cstheme="minorHAnsi"/>
          <w:b/>
          <w:bCs/>
          <w:color w:val="000000"/>
        </w:rPr>
        <w:t>, Pregão Presencial</w:t>
      </w:r>
      <w:r w:rsidR="007B4B67" w:rsidRPr="0096111A">
        <w:rPr>
          <w:rFonts w:cstheme="minorHAnsi"/>
          <w:b/>
          <w:bCs/>
          <w:color w:val="000000"/>
        </w:rPr>
        <w:t xml:space="preserve"> </w:t>
      </w:r>
      <w:r w:rsidRPr="0096111A">
        <w:rPr>
          <w:rFonts w:cstheme="minorHAnsi"/>
          <w:b/>
          <w:bCs/>
          <w:color w:val="000000"/>
        </w:rPr>
        <w:t>nº</w:t>
      </w:r>
      <w:r w:rsidR="007B4B67" w:rsidRPr="0096111A">
        <w:rPr>
          <w:rFonts w:cstheme="minorHAnsi"/>
          <w:b/>
          <w:bCs/>
          <w:color w:val="000000"/>
        </w:rPr>
        <w:t xml:space="preserve"> </w:t>
      </w:r>
      <w:r w:rsidR="007B4B67" w:rsidRPr="0096111A">
        <w:rPr>
          <w:rFonts w:cstheme="minorHAnsi"/>
          <w:b/>
          <w:bCs/>
          <w:color w:val="000000"/>
          <w:highlight w:val="yellow"/>
        </w:rPr>
        <w:t>____</w:t>
      </w:r>
      <w:r w:rsidR="007B4B67" w:rsidRPr="0096111A">
        <w:rPr>
          <w:rFonts w:cstheme="minorHAnsi"/>
          <w:b/>
          <w:bCs/>
          <w:color w:val="000000"/>
        </w:rPr>
        <w:t xml:space="preserve"> </w:t>
      </w:r>
      <w:r w:rsidRPr="0096111A">
        <w:rPr>
          <w:rFonts w:cstheme="minorHAnsi"/>
          <w:b/>
          <w:bCs/>
          <w:color w:val="000000"/>
        </w:rPr>
        <w:t>/</w:t>
      </w:r>
      <w:r w:rsidR="00780FC1">
        <w:rPr>
          <w:rFonts w:cstheme="minorHAnsi"/>
          <w:b/>
          <w:bCs/>
          <w:color w:val="000000"/>
        </w:rPr>
        <w:t>2015</w:t>
      </w:r>
      <w:r w:rsidRPr="0096111A">
        <w:rPr>
          <w:rFonts w:cstheme="minorHAnsi"/>
          <w:b/>
          <w:bCs/>
          <w:color w:val="000000"/>
        </w:rPr>
        <w:t xml:space="preserve"> </w:t>
      </w:r>
      <w:r w:rsidRPr="0096111A">
        <w:rPr>
          <w:rFonts w:cstheme="minorHAnsi"/>
          <w:color w:val="000000"/>
        </w:rPr>
        <w:t>nos termos das Leis nº 10</w:t>
      </w:r>
      <w:r w:rsidR="00B2153A">
        <w:rPr>
          <w:rFonts w:cstheme="minorHAnsi"/>
          <w:color w:val="000000"/>
        </w:rPr>
        <w:t>.</w:t>
      </w:r>
      <w:r w:rsidRPr="0096111A">
        <w:rPr>
          <w:rFonts w:cstheme="minorHAnsi"/>
          <w:color w:val="000000"/>
        </w:rPr>
        <w:t>520/02 e 8</w:t>
      </w:r>
      <w:r w:rsidR="00B2153A">
        <w:rPr>
          <w:rFonts w:cstheme="minorHAnsi"/>
          <w:color w:val="000000"/>
        </w:rPr>
        <w:t>.</w:t>
      </w:r>
      <w:r w:rsidRPr="0096111A">
        <w:rPr>
          <w:rFonts w:cstheme="minorHAnsi"/>
          <w:color w:val="000000"/>
        </w:rPr>
        <w:t>666/93 e mediante as cláusulas e condições</w:t>
      </w:r>
      <w:r w:rsidR="007B4B67" w:rsidRPr="0096111A">
        <w:rPr>
          <w:rFonts w:cstheme="minorHAnsi"/>
          <w:color w:val="000000"/>
        </w:rPr>
        <w:t xml:space="preserve"> </w:t>
      </w:r>
      <w:r w:rsidRPr="0096111A">
        <w:rPr>
          <w:rFonts w:cstheme="minorHAnsi"/>
          <w:color w:val="000000"/>
        </w:rPr>
        <w:t>seguintes:</w:t>
      </w:r>
    </w:p>
    <w:p w:rsidR="007B4B67" w:rsidRPr="0096111A" w:rsidRDefault="007B4B67" w:rsidP="007B4B67">
      <w:pPr>
        <w:autoSpaceDE w:val="0"/>
        <w:autoSpaceDN w:val="0"/>
        <w:adjustRightInd w:val="0"/>
        <w:spacing w:line="240" w:lineRule="auto"/>
        <w:jc w:val="both"/>
        <w:rPr>
          <w:rFonts w:cstheme="minorHAnsi"/>
          <w:color w:val="000000"/>
        </w:rPr>
      </w:pPr>
    </w:p>
    <w:p w:rsidR="00B2153A" w:rsidRDefault="001D036F" w:rsidP="007B4B67">
      <w:pPr>
        <w:autoSpaceDE w:val="0"/>
        <w:autoSpaceDN w:val="0"/>
        <w:adjustRightInd w:val="0"/>
        <w:spacing w:line="240" w:lineRule="auto"/>
        <w:jc w:val="both"/>
        <w:rPr>
          <w:rFonts w:cstheme="minorHAnsi"/>
          <w:b/>
          <w:bCs/>
          <w:color w:val="000000"/>
        </w:rPr>
      </w:pPr>
      <w:r w:rsidRPr="0096111A">
        <w:rPr>
          <w:rFonts w:cstheme="minorHAnsi"/>
          <w:b/>
          <w:bCs/>
          <w:color w:val="000000"/>
        </w:rPr>
        <w:t>CLÁUSULA PRIMEIRA – OBJETO</w:t>
      </w:r>
    </w:p>
    <w:p w:rsidR="00B2153A" w:rsidRPr="0096111A" w:rsidRDefault="00B2153A" w:rsidP="007B4B67">
      <w:pPr>
        <w:autoSpaceDE w:val="0"/>
        <w:autoSpaceDN w:val="0"/>
        <w:adjustRightInd w:val="0"/>
        <w:spacing w:line="240" w:lineRule="auto"/>
        <w:jc w:val="both"/>
        <w:rPr>
          <w:rFonts w:cstheme="minorHAnsi"/>
          <w:b/>
          <w:bCs/>
          <w:color w:val="000000"/>
        </w:rPr>
      </w:pPr>
    </w:p>
    <w:p w:rsidR="001D036F" w:rsidRPr="0096111A" w:rsidRDefault="001D036F" w:rsidP="007B4B67">
      <w:pPr>
        <w:autoSpaceDE w:val="0"/>
        <w:autoSpaceDN w:val="0"/>
        <w:adjustRightInd w:val="0"/>
        <w:spacing w:line="240" w:lineRule="auto"/>
        <w:jc w:val="both"/>
        <w:rPr>
          <w:rFonts w:cstheme="minorHAnsi"/>
          <w:color w:val="000000"/>
        </w:rPr>
      </w:pPr>
      <w:r w:rsidRPr="0096111A">
        <w:rPr>
          <w:rFonts w:cstheme="minorHAnsi"/>
          <w:color w:val="000000"/>
        </w:rPr>
        <w:t xml:space="preserve">Este contrato tem por objeto </w:t>
      </w:r>
      <w:r w:rsidR="007B4B67" w:rsidRPr="0096111A">
        <w:rPr>
          <w:rFonts w:cstheme="minorHAnsi"/>
          <w:bCs/>
          <w:color w:val="000000"/>
        </w:rPr>
        <w:t>a contratação de empresa especializada na Prestação de Serviços de Conversão, Implantação e Locação de Sistemas Integrados de Gestão da Administração Pública Municipal,</w:t>
      </w:r>
      <w:r w:rsidR="00AC51EB">
        <w:rPr>
          <w:rFonts w:cstheme="minorHAnsi"/>
          <w:bCs/>
          <w:color w:val="000000"/>
        </w:rPr>
        <w:t xml:space="preserve"> para o município de </w:t>
      </w:r>
      <w:r w:rsidR="00AC51EB" w:rsidRPr="00AC51EB">
        <w:rPr>
          <w:rFonts w:cstheme="minorHAnsi"/>
          <w:b/>
          <w:bCs/>
          <w:color w:val="000000"/>
          <w:highlight w:val="yellow"/>
        </w:rPr>
        <w:t>XXXXXXX</w:t>
      </w:r>
      <w:r w:rsidRPr="0096111A">
        <w:rPr>
          <w:rFonts w:cstheme="minorHAnsi"/>
          <w:bCs/>
          <w:color w:val="000000"/>
        </w:rPr>
        <w:t xml:space="preserve">, </w:t>
      </w:r>
      <w:r w:rsidRPr="0096111A">
        <w:rPr>
          <w:rFonts w:cstheme="minorHAnsi"/>
          <w:color w:val="000000"/>
        </w:rPr>
        <w:t>conforme</w:t>
      </w:r>
      <w:r w:rsidR="007B4B67" w:rsidRPr="0096111A">
        <w:rPr>
          <w:rFonts w:cstheme="minorHAnsi"/>
          <w:color w:val="000000"/>
        </w:rPr>
        <w:t xml:space="preserve"> </w:t>
      </w:r>
      <w:r w:rsidRPr="0096111A">
        <w:rPr>
          <w:rFonts w:cstheme="minorHAnsi"/>
          <w:color w:val="000000"/>
        </w:rPr>
        <w:t>especificações contidas no Anexo I e Minuta Contratual.</w:t>
      </w:r>
    </w:p>
    <w:p w:rsidR="007B4B67" w:rsidRPr="0096111A" w:rsidRDefault="007B4B67" w:rsidP="001D036F">
      <w:pPr>
        <w:autoSpaceDE w:val="0"/>
        <w:autoSpaceDN w:val="0"/>
        <w:adjustRightInd w:val="0"/>
        <w:spacing w:line="240" w:lineRule="auto"/>
        <w:rPr>
          <w:rFonts w:cstheme="minorHAnsi"/>
          <w:b/>
          <w:bCs/>
          <w:color w:val="000000"/>
        </w:rPr>
      </w:pPr>
    </w:p>
    <w:p w:rsidR="001D036F" w:rsidRDefault="001D036F" w:rsidP="001D036F">
      <w:pPr>
        <w:autoSpaceDE w:val="0"/>
        <w:autoSpaceDN w:val="0"/>
        <w:adjustRightInd w:val="0"/>
        <w:spacing w:line="240" w:lineRule="auto"/>
        <w:rPr>
          <w:rFonts w:cstheme="minorHAnsi"/>
          <w:b/>
          <w:bCs/>
          <w:color w:val="000000"/>
        </w:rPr>
      </w:pPr>
      <w:r w:rsidRPr="0096111A">
        <w:rPr>
          <w:rFonts w:cstheme="minorHAnsi"/>
          <w:b/>
          <w:bCs/>
          <w:color w:val="000000"/>
        </w:rPr>
        <w:t>CLÁUSULA SEGUNDA – DAS OBRIGAÇÕES</w:t>
      </w:r>
    </w:p>
    <w:p w:rsidR="00B2153A" w:rsidRPr="0096111A" w:rsidRDefault="00B2153A" w:rsidP="001D036F">
      <w:pPr>
        <w:autoSpaceDE w:val="0"/>
        <w:autoSpaceDN w:val="0"/>
        <w:adjustRightInd w:val="0"/>
        <w:spacing w:line="240" w:lineRule="auto"/>
        <w:rPr>
          <w:rFonts w:cstheme="minorHAnsi"/>
          <w:b/>
          <w:bCs/>
          <w:color w:val="000000"/>
        </w:rPr>
      </w:pPr>
    </w:p>
    <w:p w:rsidR="001D036F" w:rsidRPr="0096111A" w:rsidRDefault="007B4B67" w:rsidP="006C6A56">
      <w:pPr>
        <w:autoSpaceDE w:val="0"/>
        <w:autoSpaceDN w:val="0"/>
        <w:adjustRightInd w:val="0"/>
        <w:spacing w:line="240" w:lineRule="auto"/>
        <w:jc w:val="both"/>
        <w:rPr>
          <w:rFonts w:cstheme="minorHAnsi"/>
          <w:color w:val="000000"/>
        </w:rPr>
      </w:pPr>
      <w:r w:rsidRPr="0096111A">
        <w:rPr>
          <w:rFonts w:cstheme="minorHAnsi"/>
          <w:color w:val="000000"/>
        </w:rPr>
        <w:t xml:space="preserve">I- </w:t>
      </w:r>
      <w:r w:rsidR="001D036F" w:rsidRPr="0096111A">
        <w:rPr>
          <w:rFonts w:cstheme="minorHAnsi"/>
          <w:color w:val="000000"/>
        </w:rPr>
        <w:t>Compete ao CONTRATADO:</w:t>
      </w:r>
    </w:p>
    <w:p w:rsidR="001D036F" w:rsidRPr="0096111A" w:rsidRDefault="007B4B67" w:rsidP="006C6A56">
      <w:pPr>
        <w:pStyle w:val="PargrafodaLista"/>
        <w:numPr>
          <w:ilvl w:val="0"/>
          <w:numId w:val="39"/>
        </w:numPr>
        <w:autoSpaceDE w:val="0"/>
        <w:autoSpaceDN w:val="0"/>
        <w:adjustRightInd w:val="0"/>
        <w:spacing w:line="240" w:lineRule="auto"/>
        <w:jc w:val="both"/>
        <w:rPr>
          <w:rFonts w:cstheme="minorHAnsi"/>
          <w:b/>
          <w:bCs/>
          <w:color w:val="000000"/>
        </w:rPr>
      </w:pPr>
      <w:r w:rsidRPr="0096111A">
        <w:rPr>
          <w:rFonts w:cstheme="minorHAnsi"/>
          <w:color w:val="000000"/>
        </w:rPr>
        <w:t>P</w:t>
      </w:r>
      <w:r w:rsidR="001D036F" w:rsidRPr="0096111A">
        <w:rPr>
          <w:rFonts w:cstheme="minorHAnsi"/>
          <w:color w:val="000000"/>
        </w:rPr>
        <w:t>romover a execução do objeto do presente contrato, de acor</w:t>
      </w:r>
      <w:r w:rsidRPr="0096111A">
        <w:rPr>
          <w:rFonts w:cstheme="minorHAnsi"/>
          <w:color w:val="000000"/>
        </w:rPr>
        <w:t xml:space="preserve">do com o </w:t>
      </w:r>
      <w:r w:rsidR="001D036F" w:rsidRPr="0096111A">
        <w:rPr>
          <w:rFonts w:cstheme="minorHAnsi"/>
          <w:color w:val="000000"/>
        </w:rPr>
        <w:t>Processo de</w:t>
      </w:r>
      <w:r w:rsidRPr="0096111A">
        <w:rPr>
          <w:rFonts w:cstheme="minorHAnsi"/>
          <w:color w:val="000000"/>
        </w:rPr>
        <w:t xml:space="preserve"> </w:t>
      </w:r>
      <w:r w:rsidR="001D036F" w:rsidRPr="0096111A">
        <w:rPr>
          <w:rFonts w:cstheme="minorHAnsi"/>
          <w:color w:val="000000"/>
        </w:rPr>
        <w:t xml:space="preserve">Licitação n.º </w:t>
      </w:r>
      <w:r w:rsidRPr="0096111A">
        <w:rPr>
          <w:rFonts w:cstheme="minorHAnsi"/>
          <w:b/>
          <w:bCs/>
          <w:color w:val="000000"/>
          <w:highlight w:val="yellow"/>
        </w:rPr>
        <w:t>_____</w:t>
      </w:r>
      <w:r w:rsidRPr="0096111A">
        <w:rPr>
          <w:rFonts w:cstheme="minorHAnsi"/>
          <w:b/>
          <w:bCs/>
          <w:color w:val="000000"/>
        </w:rPr>
        <w:t xml:space="preserve"> </w:t>
      </w:r>
      <w:r w:rsidR="001D036F" w:rsidRPr="0096111A">
        <w:rPr>
          <w:rFonts w:cstheme="minorHAnsi"/>
          <w:b/>
          <w:bCs/>
          <w:color w:val="000000"/>
        </w:rPr>
        <w:t>/</w:t>
      </w:r>
      <w:r w:rsidRPr="0096111A">
        <w:rPr>
          <w:rFonts w:cstheme="minorHAnsi"/>
          <w:b/>
          <w:bCs/>
          <w:color w:val="000000"/>
        </w:rPr>
        <w:t xml:space="preserve"> </w:t>
      </w:r>
      <w:r w:rsidR="00780FC1">
        <w:rPr>
          <w:rFonts w:cstheme="minorHAnsi"/>
          <w:b/>
          <w:bCs/>
          <w:color w:val="000000"/>
        </w:rPr>
        <w:t>2015</w:t>
      </w:r>
      <w:r w:rsidR="001D036F" w:rsidRPr="0096111A">
        <w:rPr>
          <w:rFonts w:cstheme="minorHAnsi"/>
          <w:b/>
          <w:bCs/>
          <w:color w:val="000000"/>
        </w:rPr>
        <w:t>.</w:t>
      </w:r>
    </w:p>
    <w:p w:rsidR="001D036F" w:rsidRPr="0096111A" w:rsidRDefault="001D036F" w:rsidP="006C6A56">
      <w:pPr>
        <w:autoSpaceDE w:val="0"/>
        <w:autoSpaceDN w:val="0"/>
        <w:adjustRightInd w:val="0"/>
        <w:spacing w:line="240" w:lineRule="auto"/>
        <w:jc w:val="both"/>
        <w:rPr>
          <w:rFonts w:cstheme="minorHAnsi"/>
          <w:color w:val="000000"/>
        </w:rPr>
      </w:pPr>
      <w:r w:rsidRPr="0096111A">
        <w:rPr>
          <w:rFonts w:cstheme="minorHAnsi"/>
          <w:color w:val="000000"/>
        </w:rPr>
        <w:t>II- Compete ao MUNICIPIO:</w:t>
      </w:r>
    </w:p>
    <w:p w:rsidR="007B4B67" w:rsidRPr="0096111A" w:rsidRDefault="007B4B67" w:rsidP="006C6A56">
      <w:pPr>
        <w:pStyle w:val="PargrafodaLista"/>
        <w:numPr>
          <w:ilvl w:val="0"/>
          <w:numId w:val="40"/>
        </w:numPr>
        <w:autoSpaceDE w:val="0"/>
        <w:autoSpaceDN w:val="0"/>
        <w:adjustRightInd w:val="0"/>
        <w:spacing w:line="240" w:lineRule="auto"/>
        <w:jc w:val="both"/>
        <w:rPr>
          <w:rFonts w:cstheme="minorHAnsi"/>
          <w:color w:val="000000"/>
        </w:rPr>
      </w:pPr>
      <w:r w:rsidRPr="0096111A">
        <w:rPr>
          <w:rFonts w:cstheme="minorHAnsi"/>
          <w:color w:val="000000"/>
        </w:rPr>
        <w:t>D</w:t>
      </w:r>
      <w:r w:rsidR="001D036F" w:rsidRPr="0096111A">
        <w:rPr>
          <w:rFonts w:cstheme="minorHAnsi"/>
          <w:color w:val="000000"/>
        </w:rPr>
        <w:t>esignar um representante para acompanhar e fiscalizar a execução do Contrato,</w:t>
      </w:r>
      <w:r w:rsidRPr="0096111A">
        <w:rPr>
          <w:rFonts w:cstheme="minorHAnsi"/>
          <w:color w:val="000000"/>
        </w:rPr>
        <w:t xml:space="preserve"> </w:t>
      </w:r>
      <w:r w:rsidR="001D036F" w:rsidRPr="0096111A">
        <w:rPr>
          <w:rFonts w:cstheme="minorHAnsi"/>
          <w:color w:val="000000"/>
        </w:rPr>
        <w:t>podendo ainda contratar terceiros para assistir e subsidiar</w:t>
      </w:r>
      <w:r w:rsidRPr="0096111A">
        <w:rPr>
          <w:rFonts w:cstheme="minorHAnsi"/>
          <w:color w:val="000000"/>
        </w:rPr>
        <w:t xml:space="preserve"> </w:t>
      </w:r>
      <w:r w:rsidR="001D036F" w:rsidRPr="0096111A">
        <w:rPr>
          <w:rFonts w:cstheme="minorHAnsi"/>
          <w:color w:val="000000"/>
        </w:rPr>
        <w:t>cumprimento desta obrigação.</w:t>
      </w:r>
    </w:p>
    <w:p w:rsidR="001D036F" w:rsidRPr="0096111A" w:rsidRDefault="007B4B67" w:rsidP="006C6A56">
      <w:pPr>
        <w:pStyle w:val="PargrafodaLista"/>
        <w:numPr>
          <w:ilvl w:val="0"/>
          <w:numId w:val="40"/>
        </w:numPr>
        <w:autoSpaceDE w:val="0"/>
        <w:autoSpaceDN w:val="0"/>
        <w:adjustRightInd w:val="0"/>
        <w:spacing w:line="240" w:lineRule="auto"/>
        <w:jc w:val="both"/>
        <w:rPr>
          <w:rFonts w:cstheme="minorHAnsi"/>
          <w:color w:val="000000"/>
        </w:rPr>
      </w:pPr>
      <w:r w:rsidRPr="0096111A">
        <w:rPr>
          <w:rFonts w:cstheme="minorHAnsi"/>
          <w:color w:val="000000"/>
        </w:rPr>
        <w:t>E</w:t>
      </w:r>
      <w:r w:rsidR="001D036F" w:rsidRPr="0096111A">
        <w:rPr>
          <w:rFonts w:cstheme="minorHAnsi"/>
          <w:color w:val="000000"/>
        </w:rPr>
        <w:t>xecutar, fielmente, o presente Contrato, de acordo com as Cláusulas avençadas e</w:t>
      </w:r>
      <w:r w:rsidRPr="0096111A">
        <w:rPr>
          <w:rFonts w:cstheme="minorHAnsi"/>
          <w:color w:val="000000"/>
        </w:rPr>
        <w:t xml:space="preserve"> </w:t>
      </w:r>
      <w:r w:rsidR="001D036F" w:rsidRPr="0096111A">
        <w:rPr>
          <w:rFonts w:cstheme="minorHAnsi"/>
          <w:color w:val="000000"/>
        </w:rPr>
        <w:t>com as normas vigentes.</w:t>
      </w:r>
    </w:p>
    <w:p w:rsidR="007B4B67" w:rsidRPr="0096111A" w:rsidRDefault="007B4B67" w:rsidP="007B4B67">
      <w:pPr>
        <w:pStyle w:val="PargrafodaLista"/>
        <w:autoSpaceDE w:val="0"/>
        <w:autoSpaceDN w:val="0"/>
        <w:adjustRightInd w:val="0"/>
        <w:spacing w:line="240" w:lineRule="auto"/>
        <w:rPr>
          <w:rFonts w:cstheme="minorHAnsi"/>
          <w:color w:val="000000"/>
        </w:rPr>
      </w:pPr>
    </w:p>
    <w:p w:rsidR="001D036F" w:rsidRPr="0096111A" w:rsidRDefault="001D036F" w:rsidP="001D036F">
      <w:pPr>
        <w:autoSpaceDE w:val="0"/>
        <w:autoSpaceDN w:val="0"/>
        <w:adjustRightInd w:val="0"/>
        <w:spacing w:line="240" w:lineRule="auto"/>
        <w:rPr>
          <w:rFonts w:cstheme="minorHAnsi"/>
          <w:b/>
          <w:bCs/>
          <w:color w:val="000000"/>
        </w:rPr>
      </w:pPr>
      <w:r w:rsidRPr="0096111A">
        <w:rPr>
          <w:rFonts w:cstheme="minorHAnsi"/>
          <w:b/>
          <w:bCs/>
          <w:color w:val="000000"/>
        </w:rPr>
        <w:t>CLÁUSULA TERCEIRA – DO PREÇO</w:t>
      </w:r>
    </w:p>
    <w:p w:rsidR="001D036F" w:rsidRPr="0096111A" w:rsidRDefault="001D036F" w:rsidP="001D036F">
      <w:pPr>
        <w:autoSpaceDE w:val="0"/>
        <w:autoSpaceDN w:val="0"/>
        <w:adjustRightInd w:val="0"/>
        <w:spacing w:line="240" w:lineRule="auto"/>
        <w:rPr>
          <w:rFonts w:cstheme="minorHAnsi"/>
          <w:color w:val="000000"/>
        </w:rPr>
      </w:pPr>
      <w:r w:rsidRPr="0096111A">
        <w:rPr>
          <w:rFonts w:cstheme="minorHAnsi"/>
          <w:color w:val="000000"/>
        </w:rPr>
        <w:t>O valor total deste Contrato é de R$ ----------------------- (---------------------------------).</w:t>
      </w:r>
    </w:p>
    <w:p w:rsidR="007B4B67" w:rsidRPr="0096111A" w:rsidRDefault="007B4B67" w:rsidP="001D036F">
      <w:pPr>
        <w:autoSpaceDE w:val="0"/>
        <w:autoSpaceDN w:val="0"/>
        <w:adjustRightInd w:val="0"/>
        <w:spacing w:line="240" w:lineRule="auto"/>
        <w:rPr>
          <w:rFonts w:cstheme="minorHAnsi"/>
          <w:color w:val="000000"/>
        </w:rPr>
      </w:pPr>
    </w:p>
    <w:p w:rsidR="00A03B36" w:rsidRPr="0096111A" w:rsidRDefault="00A03B36" w:rsidP="00A03B36">
      <w:pPr>
        <w:autoSpaceDE w:val="0"/>
        <w:autoSpaceDN w:val="0"/>
        <w:adjustRightInd w:val="0"/>
        <w:spacing w:line="240" w:lineRule="auto"/>
        <w:rPr>
          <w:rFonts w:cstheme="minorHAnsi"/>
          <w:color w:val="000000"/>
        </w:rPr>
      </w:pPr>
      <w:r w:rsidRPr="0096111A">
        <w:rPr>
          <w:rFonts w:cstheme="minorHAnsi"/>
          <w:color w:val="000000"/>
        </w:rPr>
        <w:t>Os serviços serão remunerados de forma mensal e fixa, conforme discriminado abaixo:</w:t>
      </w:r>
    </w:p>
    <w:p w:rsidR="00A03B36" w:rsidRPr="0096111A" w:rsidRDefault="00A03B36" w:rsidP="00A03B36">
      <w:pPr>
        <w:autoSpaceDE w:val="0"/>
        <w:autoSpaceDN w:val="0"/>
        <w:adjustRightInd w:val="0"/>
        <w:spacing w:line="240" w:lineRule="auto"/>
        <w:rPr>
          <w:rFonts w:cstheme="minorHAnsi"/>
          <w:color w:val="000000"/>
        </w:rPr>
      </w:pPr>
    </w:p>
    <w:p w:rsidR="00A03B36" w:rsidRDefault="0080741C" w:rsidP="00B2153A">
      <w:pPr>
        <w:pStyle w:val="PargrafodaLista"/>
        <w:numPr>
          <w:ilvl w:val="0"/>
          <w:numId w:val="44"/>
        </w:numPr>
        <w:autoSpaceDE w:val="0"/>
        <w:autoSpaceDN w:val="0"/>
        <w:adjustRightInd w:val="0"/>
        <w:spacing w:line="240" w:lineRule="auto"/>
        <w:jc w:val="both"/>
        <w:rPr>
          <w:rFonts w:cstheme="minorHAnsi"/>
          <w:color w:val="000000"/>
        </w:rPr>
      </w:pPr>
      <w:r w:rsidRPr="00B2153A">
        <w:rPr>
          <w:rFonts w:cstheme="minorHAnsi"/>
          <w:b/>
          <w:color w:val="000000"/>
        </w:rPr>
        <w:t>SISTEMA DE GESTÃO DO ISSQN – NOTA FISCAL ELETRÔNICA</w:t>
      </w:r>
      <w:r w:rsidR="00AC51EB">
        <w:rPr>
          <w:rFonts w:cstheme="minorHAnsi"/>
          <w:b/>
          <w:color w:val="000000"/>
        </w:rPr>
        <w:t xml:space="preserve">, CARTÃO DE CRÉDITO/DÉBITO, </w:t>
      </w:r>
      <w:r w:rsidR="00B2153A" w:rsidRPr="00B2153A">
        <w:rPr>
          <w:rFonts w:cstheme="minorHAnsi"/>
          <w:b/>
          <w:color w:val="000000"/>
        </w:rPr>
        <w:t>BANCOS</w:t>
      </w:r>
      <w:r w:rsidR="00AC51EB">
        <w:rPr>
          <w:rFonts w:cstheme="minorHAnsi"/>
          <w:b/>
          <w:color w:val="000000"/>
        </w:rPr>
        <w:t xml:space="preserve"> E CARTÓRIOS</w:t>
      </w:r>
      <w:r w:rsidRPr="00B2153A">
        <w:rPr>
          <w:rFonts w:cstheme="minorHAnsi"/>
          <w:color w:val="000000"/>
        </w:rPr>
        <w:t xml:space="preserve">: </w:t>
      </w:r>
      <w:r w:rsidR="00B2153A" w:rsidRPr="00B2153A">
        <w:rPr>
          <w:rFonts w:cstheme="minorHAnsi"/>
          <w:color w:val="000000"/>
        </w:rPr>
        <w:t>A remuneração da CONTRATADA pela locação se dará através de valor FIXO MENSAL no impo</w:t>
      </w:r>
      <w:r w:rsidR="00B2153A">
        <w:rPr>
          <w:rFonts w:cstheme="minorHAnsi"/>
          <w:color w:val="000000"/>
        </w:rPr>
        <w:t>rte MÁXIMO de R$ XXXXXXXXXXXXXX</w:t>
      </w:r>
      <w:r w:rsidR="00B2153A" w:rsidRPr="00B2153A">
        <w:rPr>
          <w:rFonts w:cstheme="minorHAnsi"/>
          <w:color w:val="000000"/>
        </w:rPr>
        <w:t>, contados a partir da assinatura do termo de disponibilização do link de acesso ao sistema. A remuneração pela implantação, conversão e treinamento se dará através de valor fixo no impo</w:t>
      </w:r>
      <w:r w:rsidR="00B2153A">
        <w:rPr>
          <w:rFonts w:cstheme="minorHAnsi"/>
          <w:color w:val="000000"/>
        </w:rPr>
        <w:t>rte máximo de R$ XXXXXXXXXXXXXXXXXXXXXXXXXXXXX</w:t>
      </w:r>
      <w:r w:rsidR="00B2153A" w:rsidRPr="00B2153A">
        <w:rPr>
          <w:rFonts w:cstheme="minorHAnsi"/>
          <w:color w:val="000000"/>
        </w:rPr>
        <w:t>, em até 15 (quinze) dias após a assinatura do termo de homologação da conversão de dados e do termo de implantação.</w:t>
      </w:r>
    </w:p>
    <w:p w:rsidR="00B2153A" w:rsidRPr="00B2153A" w:rsidRDefault="00B2153A" w:rsidP="00B2153A">
      <w:pPr>
        <w:pStyle w:val="PargrafodaLista"/>
        <w:autoSpaceDE w:val="0"/>
        <w:autoSpaceDN w:val="0"/>
        <w:adjustRightInd w:val="0"/>
        <w:spacing w:line="240" w:lineRule="auto"/>
        <w:jc w:val="both"/>
        <w:rPr>
          <w:rFonts w:cstheme="minorHAnsi"/>
          <w:color w:val="000000"/>
        </w:rPr>
      </w:pPr>
    </w:p>
    <w:p w:rsidR="00A03B36" w:rsidRPr="0096111A" w:rsidRDefault="00AC51EB" w:rsidP="00AC51EB">
      <w:pPr>
        <w:pStyle w:val="PargrafodaLista"/>
        <w:autoSpaceDE w:val="0"/>
        <w:autoSpaceDN w:val="0"/>
        <w:adjustRightInd w:val="0"/>
        <w:spacing w:line="240" w:lineRule="auto"/>
        <w:jc w:val="both"/>
        <w:rPr>
          <w:rFonts w:cstheme="minorHAnsi"/>
          <w:color w:val="000000"/>
        </w:rPr>
      </w:pPr>
      <w:r>
        <w:rPr>
          <w:rFonts w:cstheme="minorHAnsi"/>
          <w:color w:val="000000"/>
        </w:rPr>
        <w:t xml:space="preserve"> </w:t>
      </w:r>
    </w:p>
    <w:p w:rsidR="00A03B36" w:rsidRPr="0096111A" w:rsidRDefault="00A03B36" w:rsidP="00A66476">
      <w:pPr>
        <w:tabs>
          <w:tab w:val="right" w:pos="567"/>
        </w:tabs>
        <w:ind w:left="1211"/>
        <w:contextualSpacing/>
        <w:jc w:val="both"/>
        <w:rPr>
          <w:rFonts w:cstheme="minorHAnsi"/>
          <w:b/>
        </w:rPr>
      </w:pPr>
    </w:p>
    <w:p w:rsidR="001D036F" w:rsidRPr="0096111A" w:rsidRDefault="001D036F" w:rsidP="00A66476">
      <w:pPr>
        <w:autoSpaceDE w:val="0"/>
        <w:autoSpaceDN w:val="0"/>
        <w:adjustRightInd w:val="0"/>
        <w:spacing w:line="240" w:lineRule="auto"/>
        <w:jc w:val="both"/>
        <w:rPr>
          <w:rFonts w:cstheme="minorHAnsi"/>
          <w:color w:val="000000"/>
        </w:rPr>
      </w:pPr>
      <w:r w:rsidRPr="0096111A">
        <w:rPr>
          <w:rFonts w:cstheme="minorHAnsi"/>
          <w:color w:val="000000"/>
        </w:rPr>
        <w:lastRenderedPageBreak/>
        <w:t>§ 1º. O pagamento será executado</w:t>
      </w:r>
      <w:r w:rsidR="00A03B36" w:rsidRPr="0096111A">
        <w:rPr>
          <w:rFonts w:cstheme="minorHAnsi"/>
          <w:color w:val="000000"/>
        </w:rPr>
        <w:t xml:space="preserve"> </w:t>
      </w:r>
      <w:r w:rsidRPr="0096111A">
        <w:rPr>
          <w:rFonts w:cstheme="minorHAnsi"/>
          <w:color w:val="000000"/>
        </w:rPr>
        <w:t>até o</w:t>
      </w:r>
      <w:r w:rsidR="00B2153A">
        <w:rPr>
          <w:rFonts w:cstheme="minorHAnsi"/>
          <w:color w:val="000000"/>
        </w:rPr>
        <w:t xml:space="preserve"> 5º (quinto</w:t>
      </w:r>
      <w:r w:rsidRPr="0096111A">
        <w:rPr>
          <w:rFonts w:cstheme="minorHAnsi"/>
          <w:color w:val="000000"/>
        </w:rPr>
        <w:t>) dia útil, contados a partir do</w:t>
      </w:r>
      <w:r w:rsidR="00A66476">
        <w:rPr>
          <w:rFonts w:cstheme="minorHAnsi"/>
          <w:color w:val="000000"/>
        </w:rPr>
        <w:t xml:space="preserve"> </w:t>
      </w:r>
      <w:r w:rsidRPr="0096111A">
        <w:rPr>
          <w:rFonts w:cstheme="minorHAnsi"/>
          <w:color w:val="000000"/>
        </w:rPr>
        <w:t>recebimento da documentação fiscal da Empresa (Nota Fiscal/Fatura discriminativa)</w:t>
      </w:r>
      <w:r w:rsidR="007B4B67" w:rsidRPr="0096111A">
        <w:rPr>
          <w:rFonts w:cstheme="minorHAnsi"/>
          <w:color w:val="000000"/>
        </w:rPr>
        <w:t xml:space="preserve"> </w:t>
      </w:r>
      <w:r w:rsidRPr="0096111A">
        <w:rPr>
          <w:rFonts w:cstheme="minorHAnsi"/>
          <w:color w:val="000000"/>
        </w:rPr>
        <w:t>atestada</w:t>
      </w:r>
      <w:r w:rsidR="007B4B67" w:rsidRPr="0096111A">
        <w:rPr>
          <w:rFonts w:cstheme="minorHAnsi"/>
          <w:color w:val="000000"/>
        </w:rPr>
        <w:t xml:space="preserve"> </w:t>
      </w:r>
      <w:r w:rsidRPr="0096111A">
        <w:rPr>
          <w:rFonts w:cstheme="minorHAnsi"/>
          <w:color w:val="000000"/>
        </w:rPr>
        <w:t xml:space="preserve">pelo fiscal do contrato, em </w:t>
      </w:r>
      <w:proofErr w:type="gramStart"/>
      <w:r w:rsidRPr="0096111A">
        <w:rPr>
          <w:rFonts w:cstheme="minorHAnsi"/>
          <w:color w:val="000000"/>
        </w:rPr>
        <w:t>2</w:t>
      </w:r>
      <w:proofErr w:type="gramEnd"/>
      <w:r w:rsidRPr="0096111A">
        <w:rPr>
          <w:rFonts w:cstheme="minorHAnsi"/>
          <w:color w:val="000000"/>
        </w:rPr>
        <w:t xml:space="preserve"> (duas) vias, acompanhada das CND’S do INSS e FGTS.</w:t>
      </w:r>
    </w:p>
    <w:p w:rsidR="001D036F" w:rsidRPr="0096111A" w:rsidRDefault="001D036F" w:rsidP="00A66476">
      <w:pPr>
        <w:autoSpaceDE w:val="0"/>
        <w:autoSpaceDN w:val="0"/>
        <w:adjustRightInd w:val="0"/>
        <w:spacing w:line="240" w:lineRule="auto"/>
        <w:jc w:val="both"/>
        <w:rPr>
          <w:rFonts w:cstheme="minorHAnsi"/>
          <w:color w:val="000000"/>
        </w:rPr>
      </w:pPr>
      <w:r w:rsidRPr="0096111A">
        <w:rPr>
          <w:rFonts w:cstheme="minorHAnsi"/>
          <w:color w:val="000000"/>
        </w:rPr>
        <w:t xml:space="preserve">§ 2º. Em caso de atraso no pagamento, incidirá sobre </w:t>
      </w:r>
      <w:proofErr w:type="gramStart"/>
      <w:r w:rsidRPr="0096111A">
        <w:rPr>
          <w:rFonts w:cstheme="minorHAnsi"/>
          <w:color w:val="000000"/>
        </w:rPr>
        <w:t>o período de atraso juros legais</w:t>
      </w:r>
      <w:proofErr w:type="gramEnd"/>
      <w:r w:rsidRPr="0096111A">
        <w:rPr>
          <w:rFonts w:cstheme="minorHAnsi"/>
          <w:color w:val="000000"/>
        </w:rPr>
        <w:t xml:space="preserve"> e</w:t>
      </w:r>
      <w:r w:rsidR="00A66476">
        <w:rPr>
          <w:rFonts w:cstheme="minorHAnsi"/>
          <w:color w:val="000000"/>
        </w:rPr>
        <w:t xml:space="preserve"> </w:t>
      </w:r>
      <w:r w:rsidRPr="0096111A">
        <w:rPr>
          <w:rFonts w:cstheme="minorHAnsi"/>
          <w:color w:val="000000"/>
        </w:rPr>
        <w:t>correção monetária.</w:t>
      </w:r>
    </w:p>
    <w:p w:rsidR="001D036F" w:rsidRPr="0096111A" w:rsidRDefault="001D036F" w:rsidP="00A66476">
      <w:pPr>
        <w:autoSpaceDE w:val="0"/>
        <w:autoSpaceDN w:val="0"/>
        <w:adjustRightInd w:val="0"/>
        <w:spacing w:line="240" w:lineRule="auto"/>
        <w:jc w:val="both"/>
        <w:rPr>
          <w:rFonts w:cstheme="minorHAnsi"/>
          <w:color w:val="000000"/>
        </w:rPr>
      </w:pPr>
      <w:r w:rsidRPr="0096111A">
        <w:rPr>
          <w:rFonts w:cstheme="minorHAnsi"/>
          <w:color w:val="000000"/>
        </w:rPr>
        <w:t xml:space="preserve">§ 3º. A remuneração devida em razão da </w:t>
      </w:r>
      <w:r w:rsidR="0080741C" w:rsidRPr="0096111A">
        <w:rPr>
          <w:rFonts w:cstheme="minorHAnsi"/>
          <w:color w:val="000000"/>
        </w:rPr>
        <w:t xml:space="preserve">prestação de serviço </w:t>
      </w:r>
      <w:r w:rsidRPr="0096111A">
        <w:rPr>
          <w:rFonts w:cstheme="minorHAnsi"/>
          <w:color w:val="000000"/>
        </w:rPr>
        <w:t>desta citação será à</w:t>
      </w:r>
      <w:r w:rsidR="0080741C" w:rsidRPr="0096111A">
        <w:rPr>
          <w:rFonts w:cstheme="minorHAnsi"/>
          <w:color w:val="000000"/>
        </w:rPr>
        <w:t xml:space="preserve"> </w:t>
      </w:r>
      <w:r w:rsidRPr="0096111A">
        <w:rPr>
          <w:rFonts w:cstheme="minorHAnsi"/>
          <w:color w:val="000000"/>
        </w:rPr>
        <w:t>conta de recursos consignados na dotação orçamentária de código:</w:t>
      </w:r>
      <w:r w:rsidR="0080741C" w:rsidRPr="0096111A">
        <w:rPr>
          <w:rFonts w:cstheme="minorHAnsi"/>
          <w:color w:val="000000"/>
        </w:rPr>
        <w:t xml:space="preserve"> </w:t>
      </w:r>
      <w:r w:rsidR="0080741C" w:rsidRPr="0096111A">
        <w:rPr>
          <w:rFonts w:cstheme="minorHAnsi"/>
          <w:color w:val="000000"/>
          <w:highlight w:val="yellow"/>
        </w:rPr>
        <w:t>XXXXXXX</w:t>
      </w:r>
      <w:r w:rsidR="00A66476">
        <w:rPr>
          <w:rFonts w:cstheme="minorHAnsi"/>
          <w:color w:val="000000"/>
          <w:highlight w:val="yellow"/>
        </w:rPr>
        <w:t>XXXXX</w:t>
      </w:r>
      <w:r w:rsidR="0080741C" w:rsidRPr="0096111A">
        <w:rPr>
          <w:rFonts w:cstheme="minorHAnsi"/>
          <w:color w:val="000000"/>
          <w:highlight w:val="yellow"/>
        </w:rPr>
        <w:t>XXXXX</w:t>
      </w:r>
      <w:r w:rsidR="00A66476">
        <w:rPr>
          <w:rFonts w:cstheme="minorHAnsi"/>
          <w:color w:val="000000"/>
        </w:rPr>
        <w:t>.</w:t>
      </w:r>
    </w:p>
    <w:p w:rsidR="0080741C" w:rsidRPr="0096111A" w:rsidRDefault="0080741C" w:rsidP="001D036F">
      <w:pPr>
        <w:autoSpaceDE w:val="0"/>
        <w:autoSpaceDN w:val="0"/>
        <w:adjustRightInd w:val="0"/>
        <w:spacing w:line="240" w:lineRule="auto"/>
        <w:rPr>
          <w:rFonts w:cstheme="minorHAnsi"/>
          <w:b/>
          <w:bCs/>
          <w:color w:val="000000"/>
        </w:rPr>
      </w:pPr>
    </w:p>
    <w:p w:rsidR="001D036F" w:rsidRPr="0096111A" w:rsidRDefault="001D036F" w:rsidP="001D036F">
      <w:pPr>
        <w:autoSpaceDE w:val="0"/>
        <w:autoSpaceDN w:val="0"/>
        <w:adjustRightInd w:val="0"/>
        <w:spacing w:line="240" w:lineRule="auto"/>
        <w:rPr>
          <w:rFonts w:cstheme="minorHAnsi"/>
          <w:b/>
          <w:bCs/>
          <w:color w:val="000000"/>
        </w:rPr>
      </w:pPr>
      <w:r w:rsidRPr="0096111A">
        <w:rPr>
          <w:rFonts w:cstheme="minorHAnsi"/>
          <w:b/>
          <w:bCs/>
          <w:color w:val="000000"/>
        </w:rPr>
        <w:t>CLÁUSULA QUARTA – DO PRAZO</w:t>
      </w:r>
    </w:p>
    <w:p w:rsidR="006C6A56" w:rsidRPr="0096111A" w:rsidRDefault="006C6A56" w:rsidP="006C6A56">
      <w:pPr>
        <w:autoSpaceDE w:val="0"/>
        <w:autoSpaceDN w:val="0"/>
        <w:adjustRightInd w:val="0"/>
        <w:spacing w:line="240" w:lineRule="auto"/>
        <w:jc w:val="both"/>
        <w:rPr>
          <w:rFonts w:cstheme="minorHAnsi"/>
          <w:color w:val="000000"/>
        </w:rPr>
      </w:pPr>
      <w:r w:rsidRPr="0096111A">
        <w:rPr>
          <w:rFonts w:cstheme="minorHAnsi"/>
          <w:color w:val="000000"/>
        </w:rPr>
        <w:t>Por se tratar de serviço essencial a administração tributária municipal o prazo de execução é firmado pelo período de 12 (doze) meses consecutivos, contados da data da assinatura deste ajuste, podendo ser renovados por iguais e sucessivos períodos, até o limite da Lei 8.666/93.</w:t>
      </w:r>
    </w:p>
    <w:p w:rsidR="006C6A56" w:rsidRPr="0096111A" w:rsidRDefault="006C6A56" w:rsidP="006C6A56">
      <w:pPr>
        <w:autoSpaceDE w:val="0"/>
        <w:autoSpaceDN w:val="0"/>
        <w:adjustRightInd w:val="0"/>
        <w:spacing w:line="240" w:lineRule="auto"/>
        <w:rPr>
          <w:rFonts w:cstheme="minorHAnsi"/>
          <w:color w:val="000000"/>
        </w:rPr>
      </w:pPr>
    </w:p>
    <w:p w:rsidR="001D036F" w:rsidRPr="0096111A" w:rsidRDefault="001D036F" w:rsidP="006C6A56">
      <w:pPr>
        <w:autoSpaceDE w:val="0"/>
        <w:autoSpaceDN w:val="0"/>
        <w:adjustRightInd w:val="0"/>
        <w:spacing w:line="240" w:lineRule="auto"/>
        <w:rPr>
          <w:rFonts w:cstheme="minorHAnsi"/>
          <w:b/>
          <w:bCs/>
          <w:color w:val="000000"/>
        </w:rPr>
      </w:pPr>
      <w:r w:rsidRPr="0096111A">
        <w:rPr>
          <w:rFonts w:cstheme="minorHAnsi"/>
          <w:b/>
          <w:bCs/>
          <w:color w:val="000000"/>
        </w:rPr>
        <w:t>CLÁUSULA QUINTA – DOS ADITIVOS</w:t>
      </w:r>
    </w:p>
    <w:p w:rsidR="001D036F" w:rsidRDefault="001D036F" w:rsidP="00190B4D">
      <w:pPr>
        <w:autoSpaceDE w:val="0"/>
        <w:autoSpaceDN w:val="0"/>
        <w:adjustRightInd w:val="0"/>
        <w:spacing w:line="240" w:lineRule="auto"/>
        <w:jc w:val="both"/>
        <w:rPr>
          <w:rFonts w:cstheme="minorHAnsi"/>
          <w:color w:val="000000"/>
        </w:rPr>
      </w:pPr>
      <w:r w:rsidRPr="0096111A">
        <w:rPr>
          <w:rFonts w:cstheme="minorHAnsi"/>
          <w:color w:val="000000"/>
        </w:rPr>
        <w:t>Em razão de interesse público, poderão as partes celebrar Termos Aditivos ao contrato</w:t>
      </w:r>
      <w:r w:rsidR="00A66476">
        <w:rPr>
          <w:rFonts w:cstheme="minorHAnsi"/>
          <w:color w:val="000000"/>
        </w:rPr>
        <w:t xml:space="preserve"> </w:t>
      </w:r>
      <w:r w:rsidRPr="0096111A">
        <w:rPr>
          <w:rFonts w:cstheme="minorHAnsi"/>
          <w:color w:val="000000"/>
        </w:rPr>
        <w:t>os quais, depois de aprovados, passarão a integrar o presente.</w:t>
      </w:r>
    </w:p>
    <w:p w:rsidR="00A66476" w:rsidRPr="0096111A" w:rsidRDefault="00A66476" w:rsidP="00190B4D">
      <w:pPr>
        <w:autoSpaceDE w:val="0"/>
        <w:autoSpaceDN w:val="0"/>
        <w:adjustRightInd w:val="0"/>
        <w:spacing w:line="240" w:lineRule="auto"/>
        <w:jc w:val="both"/>
        <w:rPr>
          <w:rFonts w:cstheme="minorHAnsi"/>
          <w:color w:val="000000"/>
        </w:rPr>
      </w:pPr>
    </w:p>
    <w:p w:rsidR="001D036F" w:rsidRPr="0096111A" w:rsidRDefault="00A66476" w:rsidP="00190B4D">
      <w:pPr>
        <w:autoSpaceDE w:val="0"/>
        <w:autoSpaceDN w:val="0"/>
        <w:adjustRightInd w:val="0"/>
        <w:spacing w:line="240" w:lineRule="auto"/>
        <w:jc w:val="both"/>
        <w:rPr>
          <w:rFonts w:cstheme="minorHAnsi"/>
          <w:color w:val="000000"/>
        </w:rPr>
      </w:pPr>
      <w:r>
        <w:rPr>
          <w:rFonts w:cstheme="minorHAnsi"/>
          <w:b/>
          <w:bCs/>
          <w:color w:val="000000"/>
        </w:rPr>
        <w:t>PARÁGRAFO ÚNICO:</w:t>
      </w:r>
      <w:r w:rsidR="001D036F" w:rsidRPr="0096111A">
        <w:rPr>
          <w:rFonts w:cstheme="minorHAnsi"/>
          <w:b/>
          <w:bCs/>
          <w:color w:val="000000"/>
        </w:rPr>
        <w:t xml:space="preserve"> </w:t>
      </w:r>
      <w:r w:rsidR="001D036F" w:rsidRPr="0096111A">
        <w:rPr>
          <w:rFonts w:cstheme="minorHAnsi"/>
          <w:color w:val="000000"/>
        </w:rPr>
        <w:t>Também em razão do interesse público, poderão ser empreendidas</w:t>
      </w:r>
      <w:r w:rsidR="00190B4D">
        <w:rPr>
          <w:rFonts w:cstheme="minorHAnsi"/>
          <w:color w:val="000000"/>
        </w:rPr>
        <w:t xml:space="preserve"> </w:t>
      </w:r>
      <w:r w:rsidR="001D036F" w:rsidRPr="0096111A">
        <w:rPr>
          <w:rFonts w:cstheme="minorHAnsi"/>
          <w:color w:val="000000"/>
        </w:rPr>
        <w:t>modificações nas cláusulas contratuais, mediante comunicação por escrito e</w:t>
      </w:r>
      <w:r w:rsidR="006C6A56" w:rsidRPr="0096111A">
        <w:rPr>
          <w:rFonts w:cstheme="minorHAnsi"/>
          <w:color w:val="000000"/>
        </w:rPr>
        <w:t xml:space="preserve"> </w:t>
      </w:r>
      <w:r w:rsidR="001D036F" w:rsidRPr="0096111A">
        <w:rPr>
          <w:rFonts w:cstheme="minorHAnsi"/>
          <w:color w:val="000000"/>
        </w:rPr>
        <w:t>concordância das</w:t>
      </w:r>
      <w:r w:rsidR="006C6A56" w:rsidRPr="0096111A">
        <w:rPr>
          <w:rFonts w:cstheme="minorHAnsi"/>
          <w:color w:val="000000"/>
        </w:rPr>
        <w:t xml:space="preserve"> </w:t>
      </w:r>
      <w:r w:rsidR="001D036F" w:rsidRPr="0096111A">
        <w:rPr>
          <w:rFonts w:cstheme="minorHAnsi"/>
          <w:color w:val="000000"/>
        </w:rPr>
        <w:t>partes.</w:t>
      </w:r>
    </w:p>
    <w:p w:rsidR="006C6A56" w:rsidRPr="0096111A" w:rsidRDefault="006C6A56" w:rsidP="001D036F">
      <w:pPr>
        <w:autoSpaceDE w:val="0"/>
        <w:autoSpaceDN w:val="0"/>
        <w:adjustRightInd w:val="0"/>
        <w:spacing w:line="240" w:lineRule="auto"/>
        <w:rPr>
          <w:rFonts w:cstheme="minorHAnsi"/>
          <w:color w:val="000000"/>
        </w:rPr>
      </w:pPr>
    </w:p>
    <w:p w:rsidR="001D036F" w:rsidRPr="0096111A" w:rsidRDefault="001D036F" w:rsidP="0020125B">
      <w:pPr>
        <w:autoSpaceDE w:val="0"/>
        <w:autoSpaceDN w:val="0"/>
        <w:adjustRightInd w:val="0"/>
        <w:spacing w:line="240" w:lineRule="auto"/>
        <w:jc w:val="both"/>
        <w:rPr>
          <w:rFonts w:cstheme="minorHAnsi"/>
          <w:b/>
          <w:bCs/>
          <w:color w:val="000000"/>
        </w:rPr>
      </w:pPr>
      <w:r w:rsidRPr="0096111A">
        <w:rPr>
          <w:rFonts w:cstheme="minorHAnsi"/>
          <w:b/>
          <w:bCs/>
          <w:color w:val="000000"/>
        </w:rPr>
        <w:t>CLÁUSULA SEXTA – DA RESCISÃO E PENALIDADES</w:t>
      </w:r>
    </w:p>
    <w:p w:rsidR="001D036F" w:rsidRPr="0096111A" w:rsidRDefault="001D036F" w:rsidP="0020125B">
      <w:pPr>
        <w:autoSpaceDE w:val="0"/>
        <w:autoSpaceDN w:val="0"/>
        <w:adjustRightInd w:val="0"/>
        <w:spacing w:line="240" w:lineRule="auto"/>
        <w:jc w:val="both"/>
        <w:rPr>
          <w:rFonts w:cstheme="minorHAnsi"/>
          <w:color w:val="000000"/>
        </w:rPr>
      </w:pPr>
      <w:r w:rsidRPr="0096111A">
        <w:rPr>
          <w:rFonts w:cstheme="minorHAnsi"/>
          <w:color w:val="000000"/>
        </w:rPr>
        <w:t>I – O presente contrato poderá ser rescindido pelos seguintes fundamentos:</w:t>
      </w:r>
    </w:p>
    <w:p w:rsidR="001D036F" w:rsidRPr="0096111A" w:rsidRDefault="00A66476" w:rsidP="0020125B">
      <w:pPr>
        <w:pStyle w:val="PargrafodaLista"/>
        <w:numPr>
          <w:ilvl w:val="1"/>
          <w:numId w:val="41"/>
        </w:numPr>
        <w:autoSpaceDE w:val="0"/>
        <w:autoSpaceDN w:val="0"/>
        <w:adjustRightInd w:val="0"/>
        <w:spacing w:line="240" w:lineRule="auto"/>
        <w:ind w:left="709"/>
        <w:jc w:val="both"/>
        <w:rPr>
          <w:rFonts w:cstheme="minorHAnsi"/>
          <w:color w:val="000000"/>
        </w:rPr>
      </w:pPr>
      <w:r>
        <w:rPr>
          <w:rFonts w:cstheme="minorHAnsi"/>
          <w:color w:val="000000"/>
        </w:rPr>
        <w:t>N</w:t>
      </w:r>
      <w:r w:rsidR="001D036F" w:rsidRPr="0096111A">
        <w:rPr>
          <w:rFonts w:cstheme="minorHAnsi"/>
          <w:color w:val="000000"/>
        </w:rPr>
        <w:t>ão cumprimento de qualquer das cláusulas contratuais;</w:t>
      </w:r>
    </w:p>
    <w:p w:rsidR="006C6A56" w:rsidRPr="0096111A" w:rsidRDefault="00A66476" w:rsidP="0020125B">
      <w:pPr>
        <w:pStyle w:val="PargrafodaLista"/>
        <w:numPr>
          <w:ilvl w:val="1"/>
          <w:numId w:val="41"/>
        </w:numPr>
        <w:autoSpaceDE w:val="0"/>
        <w:autoSpaceDN w:val="0"/>
        <w:adjustRightInd w:val="0"/>
        <w:spacing w:line="240" w:lineRule="auto"/>
        <w:ind w:left="709"/>
        <w:jc w:val="both"/>
        <w:rPr>
          <w:rFonts w:cstheme="minorHAnsi"/>
          <w:b/>
          <w:bCs/>
          <w:color w:val="000000"/>
        </w:rPr>
      </w:pPr>
      <w:r>
        <w:rPr>
          <w:rFonts w:cstheme="minorHAnsi"/>
          <w:color w:val="000000"/>
        </w:rPr>
        <w:t>C</w:t>
      </w:r>
      <w:r w:rsidR="001D036F" w:rsidRPr="0096111A">
        <w:rPr>
          <w:rFonts w:cstheme="minorHAnsi"/>
          <w:color w:val="000000"/>
        </w:rPr>
        <w:t>umprimento das obrigações contratuais em desconformidades com as</w:t>
      </w:r>
      <w:r w:rsidR="006C6A56" w:rsidRPr="0096111A">
        <w:rPr>
          <w:rFonts w:cstheme="minorHAnsi"/>
          <w:color w:val="000000"/>
        </w:rPr>
        <w:t xml:space="preserve"> </w:t>
      </w:r>
      <w:r w:rsidR="001D036F" w:rsidRPr="0096111A">
        <w:rPr>
          <w:rFonts w:cstheme="minorHAnsi"/>
          <w:color w:val="000000"/>
        </w:rPr>
        <w:t>cláusulas</w:t>
      </w:r>
      <w:r w:rsidR="006C6A56" w:rsidRPr="0096111A">
        <w:rPr>
          <w:rFonts w:cstheme="minorHAnsi"/>
          <w:color w:val="000000"/>
        </w:rPr>
        <w:t xml:space="preserve"> </w:t>
      </w:r>
      <w:r w:rsidR="001D036F" w:rsidRPr="0096111A">
        <w:rPr>
          <w:rFonts w:cstheme="minorHAnsi"/>
          <w:color w:val="000000"/>
        </w:rPr>
        <w:t>avençadas;</w:t>
      </w:r>
    </w:p>
    <w:p w:rsidR="006C6A56" w:rsidRPr="0096111A" w:rsidRDefault="00A66476" w:rsidP="0020125B">
      <w:pPr>
        <w:pStyle w:val="PargrafodaLista"/>
        <w:numPr>
          <w:ilvl w:val="1"/>
          <w:numId w:val="41"/>
        </w:numPr>
        <w:autoSpaceDE w:val="0"/>
        <w:autoSpaceDN w:val="0"/>
        <w:adjustRightInd w:val="0"/>
        <w:spacing w:line="240" w:lineRule="auto"/>
        <w:ind w:left="709"/>
        <w:jc w:val="both"/>
        <w:rPr>
          <w:rFonts w:cstheme="minorHAnsi"/>
          <w:color w:val="000000"/>
        </w:rPr>
      </w:pPr>
      <w:r>
        <w:rPr>
          <w:rFonts w:cstheme="minorHAnsi"/>
          <w:color w:val="000000"/>
        </w:rPr>
        <w:t>L</w:t>
      </w:r>
      <w:r w:rsidR="001D036F" w:rsidRPr="0096111A">
        <w:rPr>
          <w:rFonts w:cstheme="minorHAnsi"/>
          <w:color w:val="000000"/>
        </w:rPr>
        <w:t xml:space="preserve">entidão, atraso injustificado ou paralisação </w:t>
      </w:r>
      <w:r w:rsidR="001D036F" w:rsidRPr="0096111A">
        <w:rPr>
          <w:rFonts w:cstheme="minorHAnsi"/>
          <w:bCs/>
          <w:color w:val="000000"/>
        </w:rPr>
        <w:t>do fornecimento;</w:t>
      </w:r>
    </w:p>
    <w:p w:rsidR="001D036F" w:rsidRPr="0096111A" w:rsidRDefault="00A66476" w:rsidP="0020125B">
      <w:pPr>
        <w:pStyle w:val="PargrafodaLista"/>
        <w:numPr>
          <w:ilvl w:val="1"/>
          <w:numId w:val="41"/>
        </w:numPr>
        <w:autoSpaceDE w:val="0"/>
        <w:autoSpaceDN w:val="0"/>
        <w:adjustRightInd w:val="0"/>
        <w:spacing w:line="240" w:lineRule="auto"/>
        <w:ind w:left="709"/>
        <w:jc w:val="both"/>
        <w:rPr>
          <w:rFonts w:cstheme="minorHAnsi"/>
          <w:color w:val="000000"/>
        </w:rPr>
      </w:pPr>
      <w:r>
        <w:rPr>
          <w:rFonts w:cstheme="minorHAnsi"/>
          <w:color w:val="000000"/>
        </w:rPr>
        <w:t>D</w:t>
      </w:r>
      <w:r w:rsidR="001D036F" w:rsidRPr="0096111A">
        <w:rPr>
          <w:rFonts w:cstheme="minorHAnsi"/>
          <w:color w:val="000000"/>
        </w:rPr>
        <w:t>ecretação de falência do CONTRATADO;</w:t>
      </w:r>
    </w:p>
    <w:p w:rsidR="001D036F" w:rsidRPr="0096111A" w:rsidRDefault="00A66476" w:rsidP="0020125B">
      <w:pPr>
        <w:pStyle w:val="PargrafodaLista"/>
        <w:numPr>
          <w:ilvl w:val="1"/>
          <w:numId w:val="41"/>
        </w:numPr>
        <w:autoSpaceDE w:val="0"/>
        <w:autoSpaceDN w:val="0"/>
        <w:adjustRightInd w:val="0"/>
        <w:spacing w:line="240" w:lineRule="auto"/>
        <w:ind w:left="709"/>
        <w:jc w:val="both"/>
        <w:rPr>
          <w:rFonts w:cstheme="minorHAnsi"/>
          <w:color w:val="000000"/>
        </w:rPr>
      </w:pPr>
      <w:r>
        <w:rPr>
          <w:rFonts w:cstheme="minorHAnsi"/>
          <w:color w:val="000000"/>
        </w:rPr>
        <w:t>O</w:t>
      </w:r>
      <w:r w:rsidR="001D036F" w:rsidRPr="0096111A">
        <w:rPr>
          <w:rFonts w:cstheme="minorHAnsi"/>
          <w:color w:val="000000"/>
        </w:rPr>
        <w:t>corrência de caso fortuito ou força maior.</w:t>
      </w:r>
    </w:p>
    <w:p w:rsidR="001D036F" w:rsidRPr="0096111A" w:rsidRDefault="001D036F" w:rsidP="0020125B">
      <w:pPr>
        <w:autoSpaceDE w:val="0"/>
        <w:autoSpaceDN w:val="0"/>
        <w:adjustRightInd w:val="0"/>
        <w:spacing w:line="240" w:lineRule="auto"/>
        <w:jc w:val="both"/>
        <w:rPr>
          <w:rFonts w:cstheme="minorHAnsi"/>
          <w:color w:val="000000"/>
        </w:rPr>
      </w:pPr>
      <w:r w:rsidRPr="0096111A">
        <w:rPr>
          <w:rFonts w:cstheme="minorHAnsi"/>
          <w:color w:val="000000"/>
        </w:rPr>
        <w:t>II – A rescisão será:</w:t>
      </w:r>
    </w:p>
    <w:p w:rsidR="001D036F" w:rsidRPr="0096111A" w:rsidRDefault="00A66476" w:rsidP="0020125B">
      <w:pPr>
        <w:pStyle w:val="PargrafodaLista"/>
        <w:numPr>
          <w:ilvl w:val="0"/>
          <w:numId w:val="42"/>
        </w:numPr>
        <w:autoSpaceDE w:val="0"/>
        <w:autoSpaceDN w:val="0"/>
        <w:adjustRightInd w:val="0"/>
        <w:spacing w:line="240" w:lineRule="auto"/>
        <w:ind w:left="709"/>
        <w:jc w:val="both"/>
        <w:rPr>
          <w:rFonts w:cstheme="minorHAnsi"/>
          <w:color w:val="000000"/>
        </w:rPr>
      </w:pPr>
      <w:r>
        <w:rPr>
          <w:rFonts w:cstheme="minorHAnsi"/>
          <w:color w:val="000000"/>
        </w:rPr>
        <w:t>D</w:t>
      </w:r>
      <w:r w:rsidR="001D036F" w:rsidRPr="0096111A">
        <w:rPr>
          <w:rFonts w:cstheme="minorHAnsi"/>
          <w:color w:val="000000"/>
        </w:rPr>
        <w:t>eterminada por ato unilateral do MUNICIPIO, nas hipóteses do art. 78 da Lei</w:t>
      </w:r>
      <w:r w:rsidR="0020125B" w:rsidRPr="0096111A">
        <w:rPr>
          <w:rFonts w:cstheme="minorHAnsi"/>
          <w:color w:val="000000"/>
        </w:rPr>
        <w:t xml:space="preserve"> </w:t>
      </w:r>
      <w:r w:rsidR="001D036F" w:rsidRPr="0096111A">
        <w:rPr>
          <w:rFonts w:cstheme="minorHAnsi"/>
          <w:color w:val="000000"/>
        </w:rPr>
        <w:t>8.666/93.</w:t>
      </w:r>
    </w:p>
    <w:p w:rsidR="001D036F" w:rsidRPr="0096111A" w:rsidRDefault="001D036F" w:rsidP="0020125B">
      <w:pPr>
        <w:pStyle w:val="PargrafodaLista"/>
        <w:numPr>
          <w:ilvl w:val="0"/>
          <w:numId w:val="39"/>
        </w:numPr>
        <w:autoSpaceDE w:val="0"/>
        <w:autoSpaceDN w:val="0"/>
        <w:adjustRightInd w:val="0"/>
        <w:spacing w:line="240" w:lineRule="auto"/>
        <w:jc w:val="both"/>
        <w:rPr>
          <w:rFonts w:cstheme="minorHAnsi"/>
          <w:color w:val="000000"/>
        </w:rPr>
      </w:pPr>
      <w:r w:rsidRPr="0096111A">
        <w:rPr>
          <w:rFonts w:cstheme="minorHAnsi"/>
          <w:color w:val="000000"/>
        </w:rPr>
        <w:t>Por acordo das partes, reduzidas a term</w:t>
      </w:r>
      <w:r w:rsidR="0020125B" w:rsidRPr="0096111A">
        <w:rPr>
          <w:rFonts w:cstheme="minorHAnsi"/>
          <w:color w:val="000000"/>
        </w:rPr>
        <w:t xml:space="preserve">o com antecedência mínima de 30 </w:t>
      </w:r>
      <w:r w:rsidRPr="0096111A">
        <w:rPr>
          <w:rFonts w:cstheme="minorHAnsi"/>
          <w:color w:val="000000"/>
        </w:rPr>
        <w:t>(trinta) dias:</w:t>
      </w:r>
    </w:p>
    <w:p w:rsidR="001D036F" w:rsidRPr="0096111A" w:rsidRDefault="001D036F" w:rsidP="0020125B">
      <w:pPr>
        <w:pStyle w:val="PargrafodaLista"/>
        <w:numPr>
          <w:ilvl w:val="0"/>
          <w:numId w:val="39"/>
        </w:numPr>
        <w:autoSpaceDE w:val="0"/>
        <w:autoSpaceDN w:val="0"/>
        <w:adjustRightInd w:val="0"/>
        <w:spacing w:line="240" w:lineRule="auto"/>
        <w:jc w:val="both"/>
        <w:rPr>
          <w:rFonts w:cstheme="minorHAnsi"/>
          <w:color w:val="000000"/>
        </w:rPr>
      </w:pPr>
      <w:r w:rsidRPr="0096111A">
        <w:rPr>
          <w:rFonts w:cstheme="minorHAnsi"/>
          <w:color w:val="000000"/>
        </w:rPr>
        <w:t>Judicial, nos termos previstos em lei.</w:t>
      </w:r>
    </w:p>
    <w:p w:rsidR="0020125B" w:rsidRPr="0096111A" w:rsidRDefault="0020125B" w:rsidP="001D036F">
      <w:pPr>
        <w:autoSpaceDE w:val="0"/>
        <w:autoSpaceDN w:val="0"/>
        <w:adjustRightInd w:val="0"/>
        <w:spacing w:line="240" w:lineRule="auto"/>
        <w:rPr>
          <w:rFonts w:cstheme="minorHAnsi"/>
          <w:color w:val="000000"/>
        </w:rPr>
      </w:pPr>
    </w:p>
    <w:p w:rsidR="001D036F" w:rsidRPr="0096111A" w:rsidRDefault="001D036F" w:rsidP="0020125B">
      <w:pPr>
        <w:autoSpaceDE w:val="0"/>
        <w:autoSpaceDN w:val="0"/>
        <w:adjustRightInd w:val="0"/>
        <w:spacing w:line="240" w:lineRule="auto"/>
        <w:jc w:val="both"/>
        <w:rPr>
          <w:rFonts w:cstheme="minorHAnsi"/>
          <w:color w:val="000000"/>
        </w:rPr>
      </w:pPr>
      <w:r w:rsidRPr="0096111A">
        <w:rPr>
          <w:rFonts w:cstheme="minorHAnsi"/>
          <w:color w:val="000000"/>
        </w:rPr>
        <w:t>III – A aplicação de penalidades reger-se-á pelo disposto abaixo:</w:t>
      </w:r>
    </w:p>
    <w:p w:rsidR="0020125B" w:rsidRPr="0096111A" w:rsidRDefault="0020125B" w:rsidP="0020125B">
      <w:pPr>
        <w:autoSpaceDE w:val="0"/>
        <w:autoSpaceDN w:val="0"/>
        <w:adjustRightInd w:val="0"/>
        <w:spacing w:line="240" w:lineRule="auto"/>
        <w:jc w:val="both"/>
        <w:rPr>
          <w:rFonts w:cstheme="minorHAnsi"/>
          <w:color w:val="000000"/>
        </w:rPr>
      </w:pPr>
    </w:p>
    <w:p w:rsidR="0020125B" w:rsidRPr="0096111A" w:rsidRDefault="001D036F" w:rsidP="0020125B">
      <w:pPr>
        <w:pStyle w:val="PargrafodaLista"/>
        <w:numPr>
          <w:ilvl w:val="1"/>
          <w:numId w:val="43"/>
        </w:numPr>
        <w:autoSpaceDE w:val="0"/>
        <w:autoSpaceDN w:val="0"/>
        <w:adjustRightInd w:val="0"/>
        <w:spacing w:line="240" w:lineRule="auto"/>
        <w:ind w:left="709"/>
        <w:jc w:val="both"/>
        <w:rPr>
          <w:rFonts w:cstheme="minorHAnsi"/>
          <w:color w:val="000000"/>
        </w:rPr>
      </w:pPr>
      <w:r w:rsidRPr="0096111A">
        <w:rPr>
          <w:rFonts w:cstheme="minorHAnsi"/>
          <w:color w:val="000000"/>
        </w:rPr>
        <w:t>Aplicar-se-á pena de advertência, que deverá ser feita através de notificação por meio</w:t>
      </w:r>
      <w:r w:rsidR="0020125B" w:rsidRPr="0096111A">
        <w:rPr>
          <w:rFonts w:cstheme="minorHAnsi"/>
          <w:color w:val="000000"/>
        </w:rPr>
        <w:t xml:space="preserve"> </w:t>
      </w:r>
      <w:r w:rsidRPr="0096111A">
        <w:rPr>
          <w:rFonts w:cstheme="minorHAnsi"/>
          <w:color w:val="000000"/>
        </w:rPr>
        <w:t xml:space="preserve">de ofício mediante </w:t>
      </w:r>
      <w:r w:rsidR="0020125B" w:rsidRPr="0096111A">
        <w:rPr>
          <w:rFonts w:cstheme="minorHAnsi"/>
          <w:color w:val="000000"/>
        </w:rPr>
        <w:t>contra recibo</w:t>
      </w:r>
      <w:r w:rsidRPr="0096111A">
        <w:rPr>
          <w:rFonts w:cstheme="minorHAnsi"/>
          <w:color w:val="000000"/>
        </w:rPr>
        <w:t xml:space="preserve"> do representante legal da contratada,</w:t>
      </w:r>
      <w:r w:rsidR="0020125B" w:rsidRPr="0096111A">
        <w:rPr>
          <w:rFonts w:cstheme="minorHAnsi"/>
          <w:color w:val="000000"/>
        </w:rPr>
        <w:t xml:space="preserve"> </w:t>
      </w:r>
      <w:r w:rsidRPr="0096111A">
        <w:rPr>
          <w:rFonts w:cstheme="minorHAnsi"/>
          <w:color w:val="000000"/>
        </w:rPr>
        <w:t>estabelecendo prazo</w:t>
      </w:r>
      <w:r w:rsidR="0020125B" w:rsidRPr="0096111A">
        <w:rPr>
          <w:rFonts w:cstheme="minorHAnsi"/>
          <w:color w:val="000000"/>
        </w:rPr>
        <w:t xml:space="preserve"> </w:t>
      </w:r>
      <w:r w:rsidRPr="0096111A">
        <w:rPr>
          <w:rFonts w:cstheme="minorHAnsi"/>
          <w:color w:val="000000"/>
        </w:rPr>
        <w:t>para cumprimento das obrigações descumpridas;</w:t>
      </w:r>
    </w:p>
    <w:p w:rsidR="0020125B" w:rsidRPr="0096111A" w:rsidRDefault="001D036F" w:rsidP="0020125B">
      <w:pPr>
        <w:pStyle w:val="PargrafodaLista"/>
        <w:numPr>
          <w:ilvl w:val="1"/>
          <w:numId w:val="43"/>
        </w:numPr>
        <w:autoSpaceDE w:val="0"/>
        <w:autoSpaceDN w:val="0"/>
        <w:adjustRightInd w:val="0"/>
        <w:spacing w:line="240" w:lineRule="auto"/>
        <w:ind w:left="709"/>
        <w:jc w:val="both"/>
        <w:rPr>
          <w:rFonts w:cstheme="minorHAnsi"/>
          <w:color w:val="000000"/>
        </w:rPr>
      </w:pPr>
      <w:r w:rsidRPr="0096111A">
        <w:rPr>
          <w:rFonts w:cstheme="minorHAnsi"/>
          <w:color w:val="000000"/>
        </w:rPr>
        <w:t>Aplicar-se-á multa de 0,03% (três centésimos por cento), por dia de atraso, sobre o</w:t>
      </w:r>
      <w:r w:rsidR="0020125B" w:rsidRPr="0096111A">
        <w:rPr>
          <w:rFonts w:cstheme="minorHAnsi"/>
          <w:color w:val="000000"/>
        </w:rPr>
        <w:t xml:space="preserve"> </w:t>
      </w:r>
      <w:r w:rsidRPr="0096111A">
        <w:rPr>
          <w:rFonts w:cstheme="minorHAnsi"/>
          <w:color w:val="000000"/>
        </w:rPr>
        <w:t>valor do contrato no descumprimento das obrigações assumidas até o 30º (trigésimo</w:t>
      </w:r>
      <w:r w:rsidR="0020125B" w:rsidRPr="0096111A">
        <w:rPr>
          <w:rFonts w:cstheme="minorHAnsi"/>
          <w:color w:val="000000"/>
        </w:rPr>
        <w:t xml:space="preserve">) </w:t>
      </w:r>
      <w:r w:rsidRPr="0096111A">
        <w:rPr>
          <w:rFonts w:cstheme="minorHAnsi"/>
          <w:color w:val="000000"/>
        </w:rPr>
        <w:t>dia;</w:t>
      </w:r>
    </w:p>
    <w:p w:rsidR="001D036F" w:rsidRPr="0096111A" w:rsidRDefault="001D036F" w:rsidP="0020125B">
      <w:pPr>
        <w:pStyle w:val="PargrafodaLista"/>
        <w:numPr>
          <w:ilvl w:val="1"/>
          <w:numId w:val="43"/>
        </w:numPr>
        <w:autoSpaceDE w:val="0"/>
        <w:autoSpaceDN w:val="0"/>
        <w:adjustRightInd w:val="0"/>
        <w:spacing w:line="240" w:lineRule="auto"/>
        <w:ind w:left="709"/>
        <w:jc w:val="both"/>
        <w:rPr>
          <w:rFonts w:cstheme="minorHAnsi"/>
          <w:color w:val="000000"/>
        </w:rPr>
      </w:pPr>
      <w:r w:rsidRPr="0096111A">
        <w:rPr>
          <w:rFonts w:cstheme="minorHAnsi"/>
          <w:color w:val="000000"/>
        </w:rPr>
        <w:t>Aplicar-se-á multa de 0,5 % (cinco décimos por cento), por dia de atraso sobre o valor</w:t>
      </w:r>
      <w:r w:rsidR="0020125B" w:rsidRPr="0096111A">
        <w:rPr>
          <w:rFonts w:cstheme="minorHAnsi"/>
          <w:color w:val="000000"/>
        </w:rPr>
        <w:t xml:space="preserve"> </w:t>
      </w:r>
      <w:r w:rsidRPr="0096111A">
        <w:rPr>
          <w:rFonts w:cstheme="minorHAnsi"/>
          <w:color w:val="000000"/>
        </w:rPr>
        <w:t>da Nota de Empenho, no descumprimento das obrigações assumidas,</w:t>
      </w:r>
      <w:r w:rsidR="0020125B" w:rsidRPr="0096111A">
        <w:rPr>
          <w:rFonts w:cstheme="minorHAnsi"/>
          <w:color w:val="000000"/>
        </w:rPr>
        <w:t xml:space="preserve"> </w:t>
      </w:r>
      <w:r w:rsidRPr="0096111A">
        <w:rPr>
          <w:rFonts w:cstheme="minorHAnsi"/>
          <w:color w:val="000000"/>
        </w:rPr>
        <w:t>após o 30º</w:t>
      </w:r>
      <w:r w:rsidR="0020125B" w:rsidRPr="0096111A">
        <w:rPr>
          <w:rFonts w:cstheme="minorHAnsi"/>
          <w:color w:val="000000"/>
        </w:rPr>
        <w:t xml:space="preserve"> </w:t>
      </w:r>
      <w:r w:rsidRPr="0096111A">
        <w:rPr>
          <w:rFonts w:cstheme="minorHAnsi"/>
          <w:color w:val="000000"/>
        </w:rPr>
        <w:t>(trigésimo) dia, sem prejuízo das demais penalidades;</w:t>
      </w:r>
    </w:p>
    <w:p w:rsidR="0020125B" w:rsidRPr="0096111A" w:rsidRDefault="0020125B" w:rsidP="001D036F">
      <w:pPr>
        <w:autoSpaceDE w:val="0"/>
        <w:autoSpaceDN w:val="0"/>
        <w:adjustRightInd w:val="0"/>
        <w:spacing w:line="240" w:lineRule="auto"/>
        <w:rPr>
          <w:rFonts w:cstheme="minorHAnsi"/>
          <w:color w:val="000000"/>
        </w:rPr>
      </w:pPr>
    </w:p>
    <w:p w:rsidR="001D036F" w:rsidRPr="0096111A" w:rsidRDefault="00A66476" w:rsidP="0020125B">
      <w:pPr>
        <w:autoSpaceDE w:val="0"/>
        <w:autoSpaceDN w:val="0"/>
        <w:adjustRightInd w:val="0"/>
        <w:spacing w:line="240" w:lineRule="auto"/>
        <w:jc w:val="both"/>
        <w:rPr>
          <w:rFonts w:cstheme="minorHAnsi"/>
          <w:color w:val="000000"/>
        </w:rPr>
      </w:pPr>
      <w:r w:rsidRPr="0096111A">
        <w:rPr>
          <w:rFonts w:cstheme="minorHAnsi"/>
          <w:b/>
          <w:bCs/>
          <w:color w:val="000000"/>
        </w:rPr>
        <w:t xml:space="preserve">PARÁGRAFO PRIMEIRO: </w:t>
      </w:r>
      <w:r w:rsidR="001D036F" w:rsidRPr="0096111A">
        <w:rPr>
          <w:rFonts w:cstheme="minorHAnsi"/>
          <w:color w:val="000000"/>
        </w:rPr>
        <w:t>Qualquer que seja o motivo invocado, a rescisão deverá ser</w:t>
      </w:r>
      <w:r w:rsidR="0020125B" w:rsidRPr="0096111A">
        <w:rPr>
          <w:rFonts w:cstheme="minorHAnsi"/>
          <w:color w:val="000000"/>
        </w:rPr>
        <w:t xml:space="preserve"> </w:t>
      </w:r>
      <w:r w:rsidR="001D036F" w:rsidRPr="0096111A">
        <w:rPr>
          <w:rFonts w:cstheme="minorHAnsi"/>
          <w:color w:val="000000"/>
        </w:rPr>
        <w:t>fundamentada nos autos, assegurado o contraditório e a ampla defesa.</w:t>
      </w:r>
    </w:p>
    <w:p w:rsidR="00A66476" w:rsidRDefault="00A66476" w:rsidP="0020125B">
      <w:pPr>
        <w:autoSpaceDE w:val="0"/>
        <w:autoSpaceDN w:val="0"/>
        <w:adjustRightInd w:val="0"/>
        <w:spacing w:line="240" w:lineRule="auto"/>
        <w:jc w:val="both"/>
        <w:rPr>
          <w:rFonts w:cstheme="minorHAnsi"/>
          <w:b/>
          <w:bCs/>
          <w:color w:val="000000"/>
        </w:rPr>
      </w:pPr>
    </w:p>
    <w:p w:rsidR="001D036F" w:rsidRPr="0096111A" w:rsidRDefault="00A66476" w:rsidP="0020125B">
      <w:pPr>
        <w:autoSpaceDE w:val="0"/>
        <w:autoSpaceDN w:val="0"/>
        <w:adjustRightInd w:val="0"/>
        <w:spacing w:line="240" w:lineRule="auto"/>
        <w:jc w:val="both"/>
        <w:rPr>
          <w:rFonts w:cstheme="minorHAnsi"/>
          <w:color w:val="000000"/>
        </w:rPr>
      </w:pPr>
      <w:r w:rsidRPr="0096111A">
        <w:rPr>
          <w:rFonts w:cstheme="minorHAnsi"/>
          <w:b/>
          <w:bCs/>
          <w:color w:val="000000"/>
        </w:rPr>
        <w:t xml:space="preserve">PARÁGRAFO SEGUNDO: </w:t>
      </w:r>
      <w:r w:rsidR="001D036F" w:rsidRPr="0096111A">
        <w:rPr>
          <w:rFonts w:cstheme="minorHAnsi"/>
          <w:color w:val="000000"/>
        </w:rPr>
        <w:t>Permanecem, reconhecidos os direitos da Administração,</w:t>
      </w:r>
      <w:r w:rsidR="0020125B" w:rsidRPr="0096111A">
        <w:rPr>
          <w:rFonts w:cstheme="minorHAnsi"/>
          <w:color w:val="000000"/>
        </w:rPr>
        <w:t xml:space="preserve"> </w:t>
      </w:r>
      <w:r w:rsidR="001D036F" w:rsidRPr="0096111A">
        <w:rPr>
          <w:rFonts w:cstheme="minorHAnsi"/>
          <w:color w:val="000000"/>
        </w:rPr>
        <w:t>em caso de</w:t>
      </w:r>
      <w:r w:rsidR="0020125B" w:rsidRPr="0096111A">
        <w:rPr>
          <w:rFonts w:cstheme="minorHAnsi"/>
          <w:color w:val="000000"/>
        </w:rPr>
        <w:t xml:space="preserve"> </w:t>
      </w:r>
      <w:r w:rsidR="001D036F" w:rsidRPr="0096111A">
        <w:rPr>
          <w:rFonts w:cstheme="minorHAnsi"/>
          <w:color w:val="000000"/>
        </w:rPr>
        <w:t>rescisão administrativa prevista no art.77 da Lei nº 8.666/93, com suas</w:t>
      </w:r>
      <w:r w:rsidR="0020125B" w:rsidRPr="0096111A">
        <w:rPr>
          <w:rFonts w:cstheme="minorHAnsi"/>
          <w:color w:val="000000"/>
        </w:rPr>
        <w:t xml:space="preserve"> </w:t>
      </w:r>
      <w:r w:rsidR="001D036F" w:rsidRPr="0096111A">
        <w:rPr>
          <w:rFonts w:cstheme="minorHAnsi"/>
          <w:color w:val="000000"/>
        </w:rPr>
        <w:t>posteriores alterações.</w:t>
      </w:r>
    </w:p>
    <w:p w:rsidR="0020125B" w:rsidRPr="0096111A" w:rsidRDefault="0020125B" w:rsidP="001D036F">
      <w:pPr>
        <w:autoSpaceDE w:val="0"/>
        <w:autoSpaceDN w:val="0"/>
        <w:adjustRightInd w:val="0"/>
        <w:spacing w:line="240" w:lineRule="auto"/>
        <w:rPr>
          <w:rFonts w:cstheme="minorHAnsi"/>
          <w:color w:val="000000"/>
        </w:rPr>
      </w:pPr>
    </w:p>
    <w:p w:rsidR="001D036F" w:rsidRPr="0096111A" w:rsidRDefault="001D036F" w:rsidP="001D036F">
      <w:pPr>
        <w:autoSpaceDE w:val="0"/>
        <w:autoSpaceDN w:val="0"/>
        <w:adjustRightInd w:val="0"/>
        <w:spacing w:line="240" w:lineRule="auto"/>
        <w:rPr>
          <w:rFonts w:cstheme="minorHAnsi"/>
          <w:b/>
          <w:bCs/>
          <w:color w:val="000000"/>
        </w:rPr>
      </w:pPr>
      <w:r w:rsidRPr="0096111A">
        <w:rPr>
          <w:rFonts w:cstheme="minorHAnsi"/>
          <w:b/>
          <w:bCs/>
          <w:color w:val="000000"/>
        </w:rPr>
        <w:t>CLÁUSULA SÉTIMA – DISPOSIÇÕES FINAIS</w:t>
      </w:r>
    </w:p>
    <w:p w:rsidR="001D036F" w:rsidRPr="0096111A" w:rsidRDefault="001D036F" w:rsidP="001D036F">
      <w:pPr>
        <w:autoSpaceDE w:val="0"/>
        <w:autoSpaceDN w:val="0"/>
        <w:adjustRightInd w:val="0"/>
        <w:spacing w:line="240" w:lineRule="auto"/>
        <w:rPr>
          <w:rFonts w:cstheme="minorHAnsi"/>
          <w:color w:val="000000"/>
        </w:rPr>
      </w:pPr>
      <w:r w:rsidRPr="0096111A">
        <w:rPr>
          <w:rFonts w:cstheme="minorHAnsi"/>
          <w:color w:val="000000"/>
        </w:rPr>
        <w:t>I – Em caso de cancelamento do contratado antes do previsto na cláusula Quarta,</w:t>
      </w:r>
      <w:r w:rsidR="0020125B" w:rsidRPr="0096111A">
        <w:rPr>
          <w:rFonts w:cstheme="minorHAnsi"/>
          <w:color w:val="000000"/>
        </w:rPr>
        <w:t xml:space="preserve"> </w:t>
      </w:r>
      <w:r w:rsidRPr="0096111A">
        <w:rPr>
          <w:rFonts w:cstheme="minorHAnsi"/>
          <w:color w:val="000000"/>
        </w:rPr>
        <w:t>responderá o MUNICIPIO, nos termos da legislação vigente, pelos danos advindos da</w:t>
      </w:r>
      <w:r w:rsidR="0096111A" w:rsidRPr="0096111A">
        <w:rPr>
          <w:rFonts w:cstheme="minorHAnsi"/>
          <w:color w:val="000000"/>
        </w:rPr>
        <w:t xml:space="preserve"> </w:t>
      </w:r>
      <w:r w:rsidRPr="0096111A">
        <w:rPr>
          <w:rFonts w:cstheme="minorHAnsi"/>
          <w:color w:val="000000"/>
        </w:rPr>
        <w:t>inexecução do contrato.</w:t>
      </w:r>
    </w:p>
    <w:p w:rsidR="0096111A" w:rsidRPr="0096111A" w:rsidRDefault="0096111A" w:rsidP="001D036F">
      <w:pPr>
        <w:autoSpaceDE w:val="0"/>
        <w:autoSpaceDN w:val="0"/>
        <w:adjustRightInd w:val="0"/>
        <w:spacing w:line="240" w:lineRule="auto"/>
        <w:rPr>
          <w:rFonts w:cstheme="minorHAnsi"/>
          <w:b/>
          <w:bCs/>
          <w:color w:val="000000"/>
        </w:rPr>
      </w:pPr>
    </w:p>
    <w:p w:rsidR="001D036F" w:rsidRPr="0096111A" w:rsidRDefault="001D036F" w:rsidP="001D036F">
      <w:pPr>
        <w:autoSpaceDE w:val="0"/>
        <w:autoSpaceDN w:val="0"/>
        <w:adjustRightInd w:val="0"/>
        <w:spacing w:line="240" w:lineRule="auto"/>
        <w:rPr>
          <w:rFonts w:cstheme="minorHAnsi"/>
          <w:b/>
          <w:bCs/>
          <w:color w:val="000000"/>
        </w:rPr>
      </w:pPr>
      <w:r w:rsidRPr="0096111A">
        <w:rPr>
          <w:rFonts w:cstheme="minorHAnsi"/>
          <w:b/>
          <w:bCs/>
          <w:color w:val="000000"/>
        </w:rPr>
        <w:t>CLÁUSULA OITAVA – DO FORO</w:t>
      </w:r>
    </w:p>
    <w:p w:rsidR="001D036F" w:rsidRPr="0096111A" w:rsidRDefault="001D036F" w:rsidP="001D036F">
      <w:pPr>
        <w:autoSpaceDE w:val="0"/>
        <w:autoSpaceDN w:val="0"/>
        <w:adjustRightInd w:val="0"/>
        <w:spacing w:line="240" w:lineRule="auto"/>
        <w:rPr>
          <w:rFonts w:cstheme="minorHAnsi"/>
          <w:color w:val="000000"/>
        </w:rPr>
      </w:pPr>
      <w:r w:rsidRPr="0096111A">
        <w:rPr>
          <w:rFonts w:cstheme="minorHAnsi"/>
          <w:color w:val="000000"/>
        </w:rPr>
        <w:t>Para dirimir quaisquer dúvidas ou questão acerca do presente, as partes elegem o foro</w:t>
      </w:r>
      <w:r w:rsidR="0096111A" w:rsidRPr="0096111A">
        <w:rPr>
          <w:rFonts w:cstheme="minorHAnsi"/>
          <w:color w:val="000000"/>
        </w:rPr>
        <w:t xml:space="preserve"> </w:t>
      </w:r>
      <w:r w:rsidR="00785687">
        <w:rPr>
          <w:rFonts w:cstheme="minorHAnsi"/>
          <w:color w:val="000000"/>
        </w:rPr>
        <w:t xml:space="preserve">da Comarca de </w:t>
      </w:r>
      <w:r w:rsidR="00785687" w:rsidRPr="00785687">
        <w:rPr>
          <w:rFonts w:cstheme="minorHAnsi"/>
          <w:b/>
          <w:color w:val="000000"/>
          <w:highlight w:val="yellow"/>
        </w:rPr>
        <w:t>XXXXXXXX</w:t>
      </w:r>
      <w:r w:rsidRPr="0096111A">
        <w:rPr>
          <w:rFonts w:cstheme="minorHAnsi"/>
          <w:color w:val="000000"/>
        </w:rPr>
        <w:t xml:space="preserve"> renunciando aos demais, por mais privilegiados que sejam.</w:t>
      </w:r>
    </w:p>
    <w:p w:rsidR="0096111A" w:rsidRPr="0096111A" w:rsidRDefault="0096111A" w:rsidP="001D036F">
      <w:pPr>
        <w:autoSpaceDE w:val="0"/>
        <w:autoSpaceDN w:val="0"/>
        <w:adjustRightInd w:val="0"/>
        <w:spacing w:line="240" w:lineRule="auto"/>
        <w:rPr>
          <w:rFonts w:cstheme="minorHAnsi"/>
          <w:color w:val="000000"/>
        </w:rPr>
      </w:pPr>
    </w:p>
    <w:p w:rsidR="001D036F" w:rsidRPr="0096111A" w:rsidRDefault="001D036F" w:rsidP="001D036F">
      <w:pPr>
        <w:autoSpaceDE w:val="0"/>
        <w:autoSpaceDN w:val="0"/>
        <w:adjustRightInd w:val="0"/>
        <w:spacing w:line="240" w:lineRule="auto"/>
        <w:rPr>
          <w:rFonts w:cstheme="minorHAnsi"/>
          <w:color w:val="000000"/>
        </w:rPr>
      </w:pPr>
      <w:r w:rsidRPr="0096111A">
        <w:rPr>
          <w:rFonts w:cstheme="minorHAnsi"/>
          <w:color w:val="000000"/>
        </w:rPr>
        <w:t>E assim, por estarem justos e contratados, firmam o presente em 03 (três) vias de igual</w:t>
      </w:r>
      <w:r w:rsidR="0096111A" w:rsidRPr="0096111A">
        <w:rPr>
          <w:rFonts w:cstheme="minorHAnsi"/>
          <w:color w:val="000000"/>
        </w:rPr>
        <w:t xml:space="preserve"> </w:t>
      </w:r>
      <w:r w:rsidRPr="0096111A">
        <w:rPr>
          <w:rFonts w:cstheme="minorHAnsi"/>
          <w:color w:val="000000"/>
        </w:rPr>
        <w:t>teor e validade, perante as testemunhas abaixo, para os fins de Direito.</w:t>
      </w:r>
    </w:p>
    <w:p w:rsidR="0096111A" w:rsidRPr="0096111A" w:rsidRDefault="0096111A" w:rsidP="001D036F">
      <w:pPr>
        <w:autoSpaceDE w:val="0"/>
        <w:autoSpaceDN w:val="0"/>
        <w:adjustRightInd w:val="0"/>
        <w:spacing w:line="240" w:lineRule="auto"/>
        <w:rPr>
          <w:rFonts w:cstheme="minorHAnsi"/>
          <w:color w:val="000000"/>
        </w:rPr>
      </w:pPr>
    </w:p>
    <w:p w:rsidR="001D036F" w:rsidRPr="0096111A" w:rsidRDefault="00785687" w:rsidP="0096111A">
      <w:pPr>
        <w:autoSpaceDE w:val="0"/>
        <w:autoSpaceDN w:val="0"/>
        <w:adjustRightInd w:val="0"/>
        <w:spacing w:line="240" w:lineRule="auto"/>
        <w:jc w:val="center"/>
        <w:rPr>
          <w:rFonts w:cstheme="minorHAnsi"/>
          <w:b/>
          <w:bCs/>
          <w:color w:val="000000"/>
        </w:rPr>
      </w:pPr>
      <w:r w:rsidRPr="00785687">
        <w:rPr>
          <w:rFonts w:cstheme="minorHAnsi"/>
          <w:b/>
          <w:bCs/>
          <w:color w:val="000000"/>
          <w:highlight w:val="yellow"/>
        </w:rPr>
        <w:t>XXXXXXXX</w:t>
      </w:r>
      <w:r w:rsidR="001D036F" w:rsidRPr="00785687">
        <w:rPr>
          <w:rFonts w:cstheme="minorHAnsi"/>
          <w:b/>
          <w:bCs/>
          <w:color w:val="000000"/>
          <w:highlight w:val="yellow"/>
        </w:rPr>
        <w:t xml:space="preserve">, </w:t>
      </w:r>
      <w:r w:rsidR="0096111A" w:rsidRPr="00785687">
        <w:rPr>
          <w:rFonts w:cstheme="minorHAnsi"/>
          <w:b/>
          <w:bCs/>
          <w:color w:val="000000"/>
          <w:highlight w:val="yellow"/>
        </w:rPr>
        <w:t xml:space="preserve">____ </w:t>
      </w:r>
      <w:r w:rsidR="001D036F" w:rsidRPr="00785687">
        <w:rPr>
          <w:rFonts w:cstheme="minorHAnsi"/>
          <w:b/>
          <w:bCs/>
          <w:color w:val="000000"/>
          <w:highlight w:val="yellow"/>
        </w:rPr>
        <w:t>de</w:t>
      </w:r>
      <w:r w:rsidR="0096111A" w:rsidRPr="00785687">
        <w:rPr>
          <w:rFonts w:cstheme="minorHAnsi"/>
          <w:b/>
          <w:bCs/>
          <w:color w:val="000000"/>
          <w:highlight w:val="yellow"/>
        </w:rPr>
        <w:t xml:space="preserve"> ______________</w:t>
      </w:r>
      <w:r w:rsidR="001D036F" w:rsidRPr="00785687">
        <w:rPr>
          <w:rFonts w:cstheme="minorHAnsi"/>
          <w:b/>
          <w:bCs/>
          <w:color w:val="000000"/>
          <w:highlight w:val="yellow"/>
        </w:rPr>
        <w:t xml:space="preserve"> </w:t>
      </w:r>
      <w:proofErr w:type="spellStart"/>
      <w:r w:rsidR="001D036F" w:rsidRPr="00785687">
        <w:rPr>
          <w:rFonts w:cstheme="minorHAnsi"/>
          <w:b/>
          <w:bCs/>
          <w:color w:val="000000"/>
          <w:highlight w:val="yellow"/>
        </w:rPr>
        <w:t>de</w:t>
      </w:r>
      <w:proofErr w:type="spellEnd"/>
      <w:r w:rsidR="001D036F" w:rsidRPr="00785687">
        <w:rPr>
          <w:rFonts w:cstheme="minorHAnsi"/>
          <w:b/>
          <w:bCs/>
          <w:color w:val="000000"/>
          <w:highlight w:val="yellow"/>
        </w:rPr>
        <w:t xml:space="preserve"> </w:t>
      </w:r>
      <w:r w:rsidR="00780FC1">
        <w:rPr>
          <w:rFonts w:cstheme="minorHAnsi"/>
          <w:b/>
          <w:bCs/>
          <w:color w:val="000000"/>
          <w:highlight w:val="yellow"/>
        </w:rPr>
        <w:t>2015</w:t>
      </w:r>
      <w:r w:rsidR="001D036F" w:rsidRPr="00785687">
        <w:rPr>
          <w:rFonts w:cstheme="minorHAnsi"/>
          <w:b/>
          <w:bCs/>
          <w:color w:val="000000"/>
          <w:highlight w:val="yellow"/>
        </w:rPr>
        <w:t>.</w:t>
      </w:r>
    </w:p>
    <w:p w:rsidR="0096111A" w:rsidRPr="0096111A" w:rsidRDefault="0096111A" w:rsidP="0096111A">
      <w:pPr>
        <w:autoSpaceDE w:val="0"/>
        <w:autoSpaceDN w:val="0"/>
        <w:adjustRightInd w:val="0"/>
        <w:spacing w:line="240" w:lineRule="auto"/>
        <w:jc w:val="center"/>
        <w:rPr>
          <w:rFonts w:cstheme="minorHAnsi"/>
          <w:b/>
          <w:bCs/>
          <w:color w:val="000000"/>
        </w:rPr>
      </w:pPr>
    </w:p>
    <w:p w:rsidR="0096111A" w:rsidRPr="0096111A" w:rsidRDefault="0096111A" w:rsidP="001D036F">
      <w:pPr>
        <w:autoSpaceDE w:val="0"/>
        <w:autoSpaceDN w:val="0"/>
        <w:adjustRightInd w:val="0"/>
        <w:spacing w:line="240" w:lineRule="auto"/>
        <w:rPr>
          <w:rFonts w:cstheme="minorHAnsi"/>
          <w:b/>
          <w:bCs/>
          <w:color w:val="000000"/>
        </w:rPr>
      </w:pPr>
    </w:p>
    <w:p w:rsidR="00B2153A" w:rsidRDefault="00B2153A" w:rsidP="001D036F">
      <w:pPr>
        <w:autoSpaceDE w:val="0"/>
        <w:autoSpaceDN w:val="0"/>
        <w:adjustRightInd w:val="0"/>
        <w:spacing w:line="240" w:lineRule="auto"/>
        <w:rPr>
          <w:rFonts w:cstheme="minorHAnsi"/>
          <w:b/>
          <w:bCs/>
          <w:color w:val="000000"/>
        </w:rPr>
      </w:pPr>
    </w:p>
    <w:p w:rsidR="00B2153A" w:rsidRDefault="00B2153A" w:rsidP="001D036F">
      <w:pPr>
        <w:autoSpaceDE w:val="0"/>
        <w:autoSpaceDN w:val="0"/>
        <w:adjustRightInd w:val="0"/>
        <w:spacing w:line="240" w:lineRule="auto"/>
        <w:rPr>
          <w:rFonts w:cstheme="minorHAnsi"/>
          <w:b/>
          <w:bCs/>
          <w:color w:val="000000"/>
        </w:rPr>
      </w:pPr>
    </w:p>
    <w:p w:rsidR="00B2153A" w:rsidRDefault="00B2153A" w:rsidP="001D036F">
      <w:pPr>
        <w:autoSpaceDE w:val="0"/>
        <w:autoSpaceDN w:val="0"/>
        <w:adjustRightInd w:val="0"/>
        <w:spacing w:line="240" w:lineRule="auto"/>
        <w:rPr>
          <w:rFonts w:cstheme="minorHAnsi"/>
          <w:b/>
          <w:bCs/>
          <w:color w:val="000000"/>
        </w:rPr>
      </w:pPr>
    </w:p>
    <w:p w:rsidR="00B2153A" w:rsidRDefault="00B2153A" w:rsidP="001D036F">
      <w:pPr>
        <w:autoSpaceDE w:val="0"/>
        <w:autoSpaceDN w:val="0"/>
        <w:adjustRightInd w:val="0"/>
        <w:spacing w:line="240" w:lineRule="auto"/>
        <w:rPr>
          <w:rFonts w:cstheme="minorHAnsi"/>
          <w:b/>
          <w:bCs/>
          <w:color w:val="000000"/>
        </w:rPr>
      </w:pPr>
    </w:p>
    <w:p w:rsidR="001D036F" w:rsidRPr="0096111A" w:rsidRDefault="001D036F" w:rsidP="001D036F">
      <w:pPr>
        <w:autoSpaceDE w:val="0"/>
        <w:autoSpaceDN w:val="0"/>
        <w:adjustRightInd w:val="0"/>
        <w:spacing w:line="240" w:lineRule="auto"/>
        <w:rPr>
          <w:rFonts w:cstheme="minorHAnsi"/>
          <w:b/>
          <w:bCs/>
          <w:color w:val="000000"/>
        </w:rPr>
      </w:pPr>
      <w:r w:rsidRPr="0096111A">
        <w:rPr>
          <w:rFonts w:cstheme="minorHAnsi"/>
          <w:b/>
          <w:bCs/>
          <w:color w:val="000000"/>
        </w:rPr>
        <w:t>CONTRATANTE:</w:t>
      </w:r>
      <w:r w:rsidR="00785687">
        <w:rPr>
          <w:rFonts w:cstheme="minorHAnsi"/>
          <w:b/>
          <w:bCs/>
          <w:color w:val="000000"/>
        </w:rPr>
        <w:t xml:space="preserve"> _________________________________________.</w:t>
      </w:r>
    </w:p>
    <w:p w:rsidR="0096111A" w:rsidRPr="0096111A" w:rsidRDefault="0096111A" w:rsidP="0096111A">
      <w:pPr>
        <w:autoSpaceDE w:val="0"/>
        <w:autoSpaceDN w:val="0"/>
        <w:adjustRightInd w:val="0"/>
        <w:spacing w:line="240" w:lineRule="auto"/>
        <w:jc w:val="center"/>
        <w:rPr>
          <w:rFonts w:cstheme="minorHAnsi"/>
          <w:b/>
          <w:bCs/>
          <w:color w:val="000000"/>
        </w:rPr>
      </w:pPr>
    </w:p>
    <w:p w:rsidR="0096111A" w:rsidRPr="0096111A" w:rsidRDefault="0096111A" w:rsidP="0096111A">
      <w:pPr>
        <w:autoSpaceDE w:val="0"/>
        <w:autoSpaceDN w:val="0"/>
        <w:adjustRightInd w:val="0"/>
        <w:spacing w:line="240" w:lineRule="auto"/>
        <w:jc w:val="center"/>
        <w:rPr>
          <w:rFonts w:cstheme="minorHAnsi"/>
          <w:b/>
          <w:bCs/>
          <w:color w:val="000000"/>
        </w:rPr>
      </w:pPr>
    </w:p>
    <w:p w:rsidR="0096111A" w:rsidRPr="0096111A" w:rsidRDefault="0096111A" w:rsidP="001D036F">
      <w:pPr>
        <w:rPr>
          <w:rFonts w:cstheme="minorHAnsi"/>
          <w:b/>
          <w:bCs/>
          <w:color w:val="000000"/>
        </w:rPr>
      </w:pPr>
    </w:p>
    <w:p w:rsidR="0096111A" w:rsidRPr="0096111A" w:rsidRDefault="0096111A" w:rsidP="001D036F">
      <w:pPr>
        <w:rPr>
          <w:rFonts w:cstheme="minorHAnsi"/>
          <w:b/>
          <w:bCs/>
          <w:color w:val="000000"/>
        </w:rPr>
      </w:pPr>
    </w:p>
    <w:p w:rsidR="00C55E85" w:rsidRPr="0096111A" w:rsidRDefault="001D036F" w:rsidP="001D036F">
      <w:pPr>
        <w:rPr>
          <w:rFonts w:cstheme="minorHAnsi"/>
        </w:rPr>
      </w:pPr>
      <w:r w:rsidRPr="0096111A">
        <w:rPr>
          <w:rFonts w:cstheme="minorHAnsi"/>
          <w:b/>
          <w:bCs/>
          <w:color w:val="000000"/>
        </w:rPr>
        <w:t>CONTRATADO:</w:t>
      </w:r>
      <w:r w:rsidR="00785687">
        <w:rPr>
          <w:rFonts w:cstheme="minorHAnsi"/>
          <w:b/>
          <w:bCs/>
          <w:color w:val="000000"/>
        </w:rPr>
        <w:t xml:space="preserve"> __________________________________________.</w:t>
      </w:r>
    </w:p>
    <w:sectPr w:rsidR="00C55E85" w:rsidRPr="0096111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EB" w:rsidRDefault="00030BEB" w:rsidP="001D036F">
      <w:pPr>
        <w:spacing w:line="240" w:lineRule="auto"/>
      </w:pPr>
      <w:r>
        <w:separator/>
      </w:r>
    </w:p>
  </w:endnote>
  <w:endnote w:type="continuationSeparator" w:id="0">
    <w:p w:rsidR="00030BEB" w:rsidRDefault="00030BEB" w:rsidP="001D0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EB" w:rsidRDefault="00030BEB" w:rsidP="001D036F">
      <w:pPr>
        <w:spacing w:line="240" w:lineRule="auto"/>
      </w:pPr>
      <w:r>
        <w:separator/>
      </w:r>
    </w:p>
  </w:footnote>
  <w:footnote w:type="continuationSeparator" w:id="0">
    <w:p w:rsidR="00030BEB" w:rsidRDefault="00030BEB" w:rsidP="001D03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2E" w:rsidRDefault="00F73A2E" w:rsidP="001D036F">
    <w:pPr>
      <w:pStyle w:val="Cabealho"/>
      <w:jc w:val="center"/>
    </w:pPr>
  </w:p>
  <w:p w:rsidR="00F73A2E" w:rsidRPr="001D036F" w:rsidRDefault="00F73A2E" w:rsidP="001D03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6C9"/>
    <w:multiLevelType w:val="hybridMultilevel"/>
    <w:tmpl w:val="0C3A709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A0CF1"/>
    <w:multiLevelType w:val="hybridMultilevel"/>
    <w:tmpl w:val="80AAA004"/>
    <w:lvl w:ilvl="0" w:tplc="23E6982C">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FD502C"/>
    <w:multiLevelType w:val="hybridMultilevel"/>
    <w:tmpl w:val="67C43600"/>
    <w:lvl w:ilvl="0" w:tplc="8D22EA44">
      <w:start w:val="1"/>
      <w:numFmt w:val="lowerLetter"/>
      <w:lvlText w:val="%1."/>
      <w:lvlJc w:val="left"/>
      <w:pPr>
        <w:ind w:left="720" w:hanging="360"/>
      </w:pPr>
      <w:rPr>
        <w:b w:val="0"/>
      </w:rPr>
    </w:lvl>
    <w:lvl w:ilvl="1" w:tplc="B5A2A65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543375"/>
    <w:multiLevelType w:val="hybridMultilevel"/>
    <w:tmpl w:val="7E4A5DF0"/>
    <w:lvl w:ilvl="0" w:tplc="57581C5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85637B"/>
    <w:multiLevelType w:val="hybridMultilevel"/>
    <w:tmpl w:val="546E545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A76C5D"/>
    <w:multiLevelType w:val="hybridMultilevel"/>
    <w:tmpl w:val="E4F659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90423D"/>
    <w:multiLevelType w:val="hybridMultilevel"/>
    <w:tmpl w:val="A16ADAB0"/>
    <w:lvl w:ilvl="0" w:tplc="48B83B2A">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F204E8"/>
    <w:multiLevelType w:val="multilevel"/>
    <w:tmpl w:val="B4E426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1C2663"/>
    <w:multiLevelType w:val="hybridMultilevel"/>
    <w:tmpl w:val="AB94D34A"/>
    <w:lvl w:ilvl="0" w:tplc="A0463180">
      <w:start w:val="1"/>
      <w:numFmt w:val="bullet"/>
      <w:lvlText w:val=""/>
      <w:lvlJc w:val="left"/>
      <w:pPr>
        <w:ind w:left="720" w:hanging="360"/>
      </w:pPr>
      <w:rPr>
        <w:rFonts w:ascii="Symbol" w:hAnsi="Symbol" w:hint="default"/>
        <w:color w:val="1F497D" w:themeColor="text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C5D5449"/>
    <w:multiLevelType w:val="hybridMultilevel"/>
    <w:tmpl w:val="805E3AA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4563F8"/>
    <w:multiLevelType w:val="hybridMultilevel"/>
    <w:tmpl w:val="CBF8679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1E8D4CF8"/>
    <w:multiLevelType w:val="hybridMultilevel"/>
    <w:tmpl w:val="25DE20B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9958CF"/>
    <w:multiLevelType w:val="hybridMultilevel"/>
    <w:tmpl w:val="F9D2A7D6"/>
    <w:lvl w:ilvl="0" w:tplc="3B825E18">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1433B9"/>
    <w:multiLevelType w:val="hybridMultilevel"/>
    <w:tmpl w:val="F4B09BF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097DBE"/>
    <w:multiLevelType w:val="hybridMultilevel"/>
    <w:tmpl w:val="CE9609F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E56115"/>
    <w:multiLevelType w:val="hybridMultilevel"/>
    <w:tmpl w:val="66461B6C"/>
    <w:lvl w:ilvl="0" w:tplc="A0463180">
      <w:start w:val="1"/>
      <w:numFmt w:val="bullet"/>
      <w:lvlText w:val=""/>
      <w:lvlJc w:val="left"/>
      <w:pPr>
        <w:ind w:left="720" w:hanging="360"/>
      </w:pPr>
      <w:rPr>
        <w:rFonts w:ascii="Symbol" w:hAnsi="Symbol" w:hint="default"/>
        <w:color w:val="1F497D" w:themeColor="text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C631401"/>
    <w:multiLevelType w:val="hybridMultilevel"/>
    <w:tmpl w:val="9E6C178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F04C49"/>
    <w:multiLevelType w:val="hybridMultilevel"/>
    <w:tmpl w:val="429EF6BC"/>
    <w:lvl w:ilvl="0" w:tplc="A0463180">
      <w:start w:val="1"/>
      <w:numFmt w:val="bullet"/>
      <w:lvlText w:val=""/>
      <w:lvlJc w:val="left"/>
      <w:pPr>
        <w:ind w:left="720" w:hanging="360"/>
      </w:pPr>
      <w:rPr>
        <w:rFonts w:ascii="Symbol" w:hAnsi="Symbol" w:hint="default"/>
        <w:color w:val="1F497D" w:themeColor="text2"/>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BC0A14"/>
    <w:multiLevelType w:val="hybridMultilevel"/>
    <w:tmpl w:val="9B68755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4210C38"/>
    <w:multiLevelType w:val="hybridMultilevel"/>
    <w:tmpl w:val="28C804B0"/>
    <w:lvl w:ilvl="0" w:tplc="25EE85E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5B10C0B"/>
    <w:multiLevelType w:val="hybridMultilevel"/>
    <w:tmpl w:val="47749DDE"/>
    <w:lvl w:ilvl="0" w:tplc="04160019">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D42BAD"/>
    <w:multiLevelType w:val="multilevel"/>
    <w:tmpl w:val="86ACDC40"/>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E862C6"/>
    <w:multiLevelType w:val="hybridMultilevel"/>
    <w:tmpl w:val="2A72E41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CA4CA8"/>
    <w:multiLevelType w:val="hybridMultilevel"/>
    <w:tmpl w:val="3474C4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D010520"/>
    <w:multiLevelType w:val="hybridMultilevel"/>
    <w:tmpl w:val="77600032"/>
    <w:lvl w:ilvl="0" w:tplc="A0463180">
      <w:start w:val="1"/>
      <w:numFmt w:val="bullet"/>
      <w:lvlText w:val=""/>
      <w:lvlJc w:val="left"/>
      <w:pPr>
        <w:ind w:left="720" w:hanging="360"/>
      </w:pPr>
      <w:rPr>
        <w:rFonts w:ascii="Symbol" w:hAnsi="Symbol" w:hint="default"/>
        <w:color w:val="1F497D" w:themeColor="text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F3469A2"/>
    <w:multiLevelType w:val="hybridMultilevel"/>
    <w:tmpl w:val="149ADA3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F724511"/>
    <w:multiLevelType w:val="multilevel"/>
    <w:tmpl w:val="FA4266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40B77D3B"/>
    <w:multiLevelType w:val="hybridMultilevel"/>
    <w:tmpl w:val="32765E06"/>
    <w:lvl w:ilvl="0" w:tplc="04160019">
      <w:start w:val="1"/>
      <w:numFmt w:val="lowerLetter"/>
      <w:lvlText w:val="%1."/>
      <w:lvlJc w:val="lef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0E72887"/>
    <w:multiLevelType w:val="hybridMultilevel"/>
    <w:tmpl w:val="28186308"/>
    <w:lvl w:ilvl="0" w:tplc="8D2A2CC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1F34812"/>
    <w:multiLevelType w:val="hybridMultilevel"/>
    <w:tmpl w:val="5A28372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524F28"/>
    <w:multiLevelType w:val="multilevel"/>
    <w:tmpl w:val="894A6E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3547E59"/>
    <w:multiLevelType w:val="multilevel"/>
    <w:tmpl w:val="117653F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5ED84015"/>
    <w:multiLevelType w:val="hybridMultilevel"/>
    <w:tmpl w:val="3912E56E"/>
    <w:lvl w:ilvl="0" w:tplc="0416000F">
      <w:start w:val="4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4D3408"/>
    <w:multiLevelType w:val="hybridMultilevel"/>
    <w:tmpl w:val="82A0A4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287F73"/>
    <w:multiLevelType w:val="hybridMultilevel"/>
    <w:tmpl w:val="805E3AA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99517E"/>
    <w:multiLevelType w:val="multilevel"/>
    <w:tmpl w:val="FE525A1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93A1B65"/>
    <w:multiLevelType w:val="hybridMultilevel"/>
    <w:tmpl w:val="6E729F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26082A"/>
    <w:multiLevelType w:val="hybridMultilevel"/>
    <w:tmpl w:val="149ADA3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807729"/>
    <w:multiLevelType w:val="multilevel"/>
    <w:tmpl w:val="CC10336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3D19F1"/>
    <w:multiLevelType w:val="hybridMultilevel"/>
    <w:tmpl w:val="C8E80CCC"/>
    <w:lvl w:ilvl="0" w:tplc="0272203E">
      <w:start w:val="1"/>
      <w:numFmt w:val="lowerLetter"/>
      <w:lvlText w:val="%1."/>
      <w:lvlJc w:val="left"/>
      <w:pPr>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413F85"/>
    <w:multiLevelType w:val="hybridMultilevel"/>
    <w:tmpl w:val="3294CC5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2D09D7"/>
    <w:multiLevelType w:val="hybridMultilevel"/>
    <w:tmpl w:val="6546A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61674F"/>
    <w:multiLevelType w:val="hybridMultilevel"/>
    <w:tmpl w:val="2BF6D14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2D16D5"/>
    <w:multiLevelType w:val="hybridMultilevel"/>
    <w:tmpl w:val="2AFA1F9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323C31"/>
    <w:multiLevelType w:val="hybridMultilevel"/>
    <w:tmpl w:val="CE006876"/>
    <w:lvl w:ilvl="0" w:tplc="04160019">
      <w:start w:val="1"/>
      <w:numFmt w:val="lowerLetter"/>
      <w:lvlText w:val="%1."/>
      <w:lvlJc w:val="left"/>
      <w:pPr>
        <w:ind w:left="720" w:hanging="360"/>
      </w:pPr>
    </w:lvl>
    <w:lvl w:ilvl="1" w:tplc="0272203E">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5C72DD"/>
    <w:multiLevelType w:val="hybridMultilevel"/>
    <w:tmpl w:val="82A0A4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B3E553F"/>
    <w:multiLevelType w:val="hybridMultilevel"/>
    <w:tmpl w:val="52B8BE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6"/>
  </w:num>
  <w:num w:numId="3">
    <w:abstractNumId w:val="29"/>
  </w:num>
  <w:num w:numId="4">
    <w:abstractNumId w:val="40"/>
  </w:num>
  <w:num w:numId="5">
    <w:abstractNumId w:val="43"/>
  </w:num>
  <w:num w:numId="6">
    <w:abstractNumId w:val="18"/>
  </w:num>
  <w:num w:numId="7">
    <w:abstractNumId w:val="34"/>
  </w:num>
  <w:num w:numId="8">
    <w:abstractNumId w:val="9"/>
  </w:num>
  <w:num w:numId="9">
    <w:abstractNumId w:val="41"/>
  </w:num>
  <w:num w:numId="10">
    <w:abstractNumId w:val="31"/>
  </w:num>
  <w:num w:numId="11">
    <w:abstractNumId w:val="45"/>
  </w:num>
  <w:num w:numId="12">
    <w:abstractNumId w:val="16"/>
  </w:num>
  <w:num w:numId="13">
    <w:abstractNumId w:val="30"/>
  </w:num>
  <w:num w:numId="14">
    <w:abstractNumId w:val="0"/>
  </w:num>
  <w:num w:numId="15">
    <w:abstractNumId w:val="33"/>
  </w:num>
  <w:num w:numId="16">
    <w:abstractNumId w:val="13"/>
  </w:num>
  <w:num w:numId="17">
    <w:abstractNumId w:val="11"/>
  </w:num>
  <w:num w:numId="18">
    <w:abstractNumId w:val="27"/>
  </w:num>
  <w:num w:numId="19">
    <w:abstractNumId w:val="25"/>
  </w:num>
  <w:num w:numId="20">
    <w:abstractNumId w:val="37"/>
  </w:num>
  <w:num w:numId="21">
    <w:abstractNumId w:val="4"/>
  </w:num>
  <w:num w:numId="22">
    <w:abstractNumId w:val="5"/>
  </w:num>
  <w:num w:numId="23">
    <w:abstractNumId w:val="35"/>
  </w:num>
  <w:num w:numId="24">
    <w:abstractNumId w:val="26"/>
  </w:num>
  <w:num w:numId="25">
    <w:abstractNumId w:val="38"/>
  </w:num>
  <w:num w:numId="26">
    <w:abstractNumId w:val="32"/>
  </w:num>
  <w:num w:numId="27">
    <w:abstractNumId w:val="1"/>
  </w:num>
  <w:num w:numId="28">
    <w:abstractNumId w:val="17"/>
  </w:num>
  <w:num w:numId="29">
    <w:abstractNumId w:val="15"/>
  </w:num>
  <w:num w:numId="30">
    <w:abstractNumId w:val="12"/>
  </w:num>
  <w:num w:numId="31">
    <w:abstractNumId w:val="8"/>
  </w:num>
  <w:num w:numId="32">
    <w:abstractNumId w:val="23"/>
  </w:num>
  <w:num w:numId="33">
    <w:abstractNumId w:val="42"/>
  </w:num>
  <w:num w:numId="34">
    <w:abstractNumId w:val="6"/>
  </w:num>
  <w:num w:numId="35">
    <w:abstractNumId w:val="19"/>
  </w:num>
  <w:num w:numId="36">
    <w:abstractNumId w:val="3"/>
  </w:num>
  <w:num w:numId="37">
    <w:abstractNumId w:val="10"/>
  </w:num>
  <w:num w:numId="38">
    <w:abstractNumId w:val="14"/>
  </w:num>
  <w:num w:numId="39">
    <w:abstractNumId w:val="2"/>
  </w:num>
  <w:num w:numId="40">
    <w:abstractNumId w:val="36"/>
  </w:num>
  <w:num w:numId="41">
    <w:abstractNumId w:val="44"/>
  </w:num>
  <w:num w:numId="42">
    <w:abstractNumId w:val="39"/>
  </w:num>
  <w:num w:numId="43">
    <w:abstractNumId w:val="22"/>
  </w:num>
  <w:num w:numId="44">
    <w:abstractNumId w:val="28"/>
  </w:num>
  <w:num w:numId="45">
    <w:abstractNumId w:val="20"/>
  </w:num>
  <w:num w:numId="46">
    <w:abstractNumId w:val="2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6F"/>
    <w:rsid w:val="0003099D"/>
    <w:rsid w:val="00030BEB"/>
    <w:rsid w:val="00055B95"/>
    <w:rsid w:val="00060361"/>
    <w:rsid w:val="00071351"/>
    <w:rsid w:val="00142093"/>
    <w:rsid w:val="00165F15"/>
    <w:rsid w:val="00190B4D"/>
    <w:rsid w:val="001D036F"/>
    <w:rsid w:val="001D73EA"/>
    <w:rsid w:val="001E0C98"/>
    <w:rsid w:val="00200328"/>
    <w:rsid w:val="0020125B"/>
    <w:rsid w:val="0021478F"/>
    <w:rsid w:val="00224EF6"/>
    <w:rsid w:val="00234617"/>
    <w:rsid w:val="002402C3"/>
    <w:rsid w:val="00275A81"/>
    <w:rsid w:val="00290475"/>
    <w:rsid w:val="002B5FEE"/>
    <w:rsid w:val="002D2D06"/>
    <w:rsid w:val="00312137"/>
    <w:rsid w:val="00397E2A"/>
    <w:rsid w:val="003B0607"/>
    <w:rsid w:val="003D18C7"/>
    <w:rsid w:val="004175D1"/>
    <w:rsid w:val="004374F8"/>
    <w:rsid w:val="00441BFE"/>
    <w:rsid w:val="00454AE7"/>
    <w:rsid w:val="0045598C"/>
    <w:rsid w:val="004D4C45"/>
    <w:rsid w:val="005A0E80"/>
    <w:rsid w:val="005B0F14"/>
    <w:rsid w:val="005D1C33"/>
    <w:rsid w:val="0061662D"/>
    <w:rsid w:val="006269D2"/>
    <w:rsid w:val="00634F75"/>
    <w:rsid w:val="006673DF"/>
    <w:rsid w:val="006A209A"/>
    <w:rsid w:val="006C6A56"/>
    <w:rsid w:val="006E7022"/>
    <w:rsid w:val="00716F31"/>
    <w:rsid w:val="00725DA6"/>
    <w:rsid w:val="00745818"/>
    <w:rsid w:val="007463B2"/>
    <w:rsid w:val="00764AD1"/>
    <w:rsid w:val="007758E9"/>
    <w:rsid w:val="00780062"/>
    <w:rsid w:val="00780FC1"/>
    <w:rsid w:val="00785687"/>
    <w:rsid w:val="007B3926"/>
    <w:rsid w:val="007B4B67"/>
    <w:rsid w:val="007B78F2"/>
    <w:rsid w:val="007E5E25"/>
    <w:rsid w:val="0080741C"/>
    <w:rsid w:val="00814FE5"/>
    <w:rsid w:val="00836E0A"/>
    <w:rsid w:val="008407D8"/>
    <w:rsid w:val="00886B02"/>
    <w:rsid w:val="008A2DE8"/>
    <w:rsid w:val="008C1E94"/>
    <w:rsid w:val="008D0C6F"/>
    <w:rsid w:val="008E26A3"/>
    <w:rsid w:val="0096111A"/>
    <w:rsid w:val="00997638"/>
    <w:rsid w:val="009B0A1D"/>
    <w:rsid w:val="00A03B36"/>
    <w:rsid w:val="00A63D13"/>
    <w:rsid w:val="00A66476"/>
    <w:rsid w:val="00A832EC"/>
    <w:rsid w:val="00AC51EB"/>
    <w:rsid w:val="00AF4774"/>
    <w:rsid w:val="00B001BF"/>
    <w:rsid w:val="00B14182"/>
    <w:rsid w:val="00B15F0D"/>
    <w:rsid w:val="00B2153A"/>
    <w:rsid w:val="00B8210A"/>
    <w:rsid w:val="00B82568"/>
    <w:rsid w:val="00BA341F"/>
    <w:rsid w:val="00BB3298"/>
    <w:rsid w:val="00BE0588"/>
    <w:rsid w:val="00C55E85"/>
    <w:rsid w:val="00C6548B"/>
    <w:rsid w:val="00C7716D"/>
    <w:rsid w:val="00C818A8"/>
    <w:rsid w:val="00CA4A06"/>
    <w:rsid w:val="00D14E2D"/>
    <w:rsid w:val="00D26FA1"/>
    <w:rsid w:val="00D27D39"/>
    <w:rsid w:val="00D74C52"/>
    <w:rsid w:val="00DB491B"/>
    <w:rsid w:val="00DF51C6"/>
    <w:rsid w:val="00E030F1"/>
    <w:rsid w:val="00E57D1B"/>
    <w:rsid w:val="00E75E78"/>
    <w:rsid w:val="00EB3D1D"/>
    <w:rsid w:val="00ED17A4"/>
    <w:rsid w:val="00EE5AD0"/>
    <w:rsid w:val="00F05360"/>
    <w:rsid w:val="00F34504"/>
    <w:rsid w:val="00F51A0D"/>
    <w:rsid w:val="00F73A2E"/>
    <w:rsid w:val="00F93708"/>
    <w:rsid w:val="00FD5C4F"/>
    <w:rsid w:val="00FF553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036F"/>
    <w:pPr>
      <w:tabs>
        <w:tab w:val="center" w:pos="4252"/>
        <w:tab w:val="right" w:pos="8504"/>
      </w:tabs>
      <w:spacing w:line="240" w:lineRule="auto"/>
    </w:pPr>
  </w:style>
  <w:style w:type="character" w:customStyle="1" w:styleId="CabealhoChar">
    <w:name w:val="Cabeçalho Char"/>
    <w:basedOn w:val="Fontepargpadro"/>
    <w:link w:val="Cabealho"/>
    <w:uiPriority w:val="99"/>
    <w:rsid w:val="001D036F"/>
  </w:style>
  <w:style w:type="paragraph" w:styleId="Rodap">
    <w:name w:val="footer"/>
    <w:basedOn w:val="Normal"/>
    <w:link w:val="RodapChar"/>
    <w:uiPriority w:val="99"/>
    <w:unhideWhenUsed/>
    <w:rsid w:val="001D036F"/>
    <w:pPr>
      <w:tabs>
        <w:tab w:val="center" w:pos="4252"/>
        <w:tab w:val="right" w:pos="8504"/>
      </w:tabs>
      <w:spacing w:line="240" w:lineRule="auto"/>
    </w:pPr>
  </w:style>
  <w:style w:type="character" w:customStyle="1" w:styleId="RodapChar">
    <w:name w:val="Rodapé Char"/>
    <w:basedOn w:val="Fontepargpadro"/>
    <w:link w:val="Rodap"/>
    <w:uiPriority w:val="99"/>
    <w:rsid w:val="001D036F"/>
  </w:style>
  <w:style w:type="paragraph" w:styleId="Textodebalo">
    <w:name w:val="Balloon Text"/>
    <w:basedOn w:val="Normal"/>
    <w:link w:val="TextodebaloChar"/>
    <w:uiPriority w:val="99"/>
    <w:semiHidden/>
    <w:unhideWhenUsed/>
    <w:rsid w:val="001D036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36F"/>
    <w:rPr>
      <w:rFonts w:ascii="Tahoma" w:hAnsi="Tahoma" w:cs="Tahoma"/>
      <w:sz w:val="16"/>
      <w:szCs w:val="16"/>
    </w:rPr>
  </w:style>
  <w:style w:type="paragraph" w:styleId="PargrafodaLista">
    <w:name w:val="List Paragraph"/>
    <w:basedOn w:val="Normal"/>
    <w:uiPriority w:val="34"/>
    <w:qFormat/>
    <w:rsid w:val="00224EF6"/>
    <w:pPr>
      <w:ind w:left="720"/>
      <w:contextualSpacing/>
    </w:pPr>
  </w:style>
  <w:style w:type="paragraph" w:customStyle="1" w:styleId="Default">
    <w:name w:val="Default"/>
    <w:basedOn w:val="Normal"/>
    <w:rsid w:val="00290475"/>
    <w:pPr>
      <w:spacing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036F"/>
    <w:pPr>
      <w:tabs>
        <w:tab w:val="center" w:pos="4252"/>
        <w:tab w:val="right" w:pos="8504"/>
      </w:tabs>
      <w:spacing w:line="240" w:lineRule="auto"/>
    </w:pPr>
  </w:style>
  <w:style w:type="character" w:customStyle="1" w:styleId="CabealhoChar">
    <w:name w:val="Cabeçalho Char"/>
    <w:basedOn w:val="Fontepargpadro"/>
    <w:link w:val="Cabealho"/>
    <w:uiPriority w:val="99"/>
    <w:rsid w:val="001D036F"/>
  </w:style>
  <w:style w:type="paragraph" w:styleId="Rodap">
    <w:name w:val="footer"/>
    <w:basedOn w:val="Normal"/>
    <w:link w:val="RodapChar"/>
    <w:uiPriority w:val="99"/>
    <w:unhideWhenUsed/>
    <w:rsid w:val="001D036F"/>
    <w:pPr>
      <w:tabs>
        <w:tab w:val="center" w:pos="4252"/>
        <w:tab w:val="right" w:pos="8504"/>
      </w:tabs>
      <w:spacing w:line="240" w:lineRule="auto"/>
    </w:pPr>
  </w:style>
  <w:style w:type="character" w:customStyle="1" w:styleId="RodapChar">
    <w:name w:val="Rodapé Char"/>
    <w:basedOn w:val="Fontepargpadro"/>
    <w:link w:val="Rodap"/>
    <w:uiPriority w:val="99"/>
    <w:rsid w:val="001D036F"/>
  </w:style>
  <w:style w:type="paragraph" w:styleId="Textodebalo">
    <w:name w:val="Balloon Text"/>
    <w:basedOn w:val="Normal"/>
    <w:link w:val="TextodebaloChar"/>
    <w:uiPriority w:val="99"/>
    <w:semiHidden/>
    <w:unhideWhenUsed/>
    <w:rsid w:val="001D036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36F"/>
    <w:rPr>
      <w:rFonts w:ascii="Tahoma" w:hAnsi="Tahoma" w:cs="Tahoma"/>
      <w:sz w:val="16"/>
      <w:szCs w:val="16"/>
    </w:rPr>
  </w:style>
  <w:style w:type="paragraph" w:styleId="PargrafodaLista">
    <w:name w:val="List Paragraph"/>
    <w:basedOn w:val="Normal"/>
    <w:uiPriority w:val="34"/>
    <w:qFormat/>
    <w:rsid w:val="00224EF6"/>
    <w:pPr>
      <w:ind w:left="720"/>
      <w:contextualSpacing/>
    </w:pPr>
  </w:style>
  <w:style w:type="paragraph" w:customStyle="1" w:styleId="Default">
    <w:name w:val="Default"/>
    <w:basedOn w:val="Normal"/>
    <w:rsid w:val="00290475"/>
    <w:pPr>
      <w:spacing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F700-6C98-4688-8CD3-2EECD214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9751</Words>
  <Characters>52659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 Alves</dc:creator>
  <cp:lastModifiedBy>Prefeitura Municipal Espumoso</cp:lastModifiedBy>
  <cp:revision>2</cp:revision>
  <dcterms:created xsi:type="dcterms:W3CDTF">2015-07-07T14:24:00Z</dcterms:created>
  <dcterms:modified xsi:type="dcterms:W3CDTF">2015-07-07T14:24:00Z</dcterms:modified>
</cp:coreProperties>
</file>